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2426F" w:rsidP="001F4CC4">
      <w:pPr>
        <w:jc w:val="center"/>
        <w:rPr>
          <w:b/>
        </w:rPr>
      </w:pPr>
      <w:proofErr w:type="gramStart"/>
      <w:r w:rsidRPr="0052426F">
        <w:rPr>
          <w:b/>
        </w:rPr>
        <w:t>об</w:t>
      </w:r>
      <w:proofErr w:type="gramEnd"/>
      <w:r w:rsidRPr="0052426F">
        <w:rPr>
          <w:b/>
        </w:rPr>
        <w:t xml:space="preserve"> итогах приема заявок и о результатах определения участников продажи посредством публичного предложения имущества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8611F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Афанасьево</w:t>
      </w:r>
      <w:proofErr w:type="spellEnd"/>
      <w:r w:rsidR="002D68E6" w:rsidRPr="00582B3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</w:t>
      </w:r>
      <w:r w:rsidR="00394183">
        <w:rPr>
          <w:rFonts w:ascii="Times New Roman" w:hAnsi="Times New Roman" w:cs="Times New Roman"/>
        </w:rPr>
        <w:t>17.01.2024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1B0365">
      <w:pPr>
        <w:spacing w:line="360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B7343D">
        <w:t>торгов</w:t>
      </w:r>
      <w:r w:rsidR="00851A45">
        <w:t xml:space="preserve"> – </w:t>
      </w:r>
      <w:r w:rsidR="0052426F" w:rsidRPr="0052426F">
        <w:t>продажа посредством публичного предложения</w:t>
      </w:r>
      <w:r w:rsidR="00851A45">
        <w:t>.</w:t>
      </w:r>
    </w:p>
    <w:p w:rsidR="00D901B6" w:rsidRDefault="00851A45" w:rsidP="001B0365">
      <w:pPr>
        <w:spacing w:line="360" w:lineRule="auto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8611FB">
        <w:t>Программа приватизации муниципального имущества муниципального образования Афанасьевский муниципальный округ Кировской области на 2023 год и плановый период 2024, 2025 годов, утвержденная решением Думы Афанасьевского муниципального округа Кировской области от 26.12.2022 года № 6/10, постановление администрации Афанасьевского муниципального о</w:t>
      </w:r>
      <w:r w:rsidR="0052426F">
        <w:t>круга</w:t>
      </w:r>
      <w:r w:rsidR="00394183">
        <w:t xml:space="preserve"> Кировской области от 13.12.2023</w:t>
      </w:r>
      <w:r w:rsidR="0052426F">
        <w:t xml:space="preserve"> года </w:t>
      </w:r>
      <w:r w:rsidR="00394183">
        <w:t>№ 660</w:t>
      </w:r>
      <w:r w:rsidR="005B6135">
        <w:t>.</w:t>
      </w:r>
    </w:p>
    <w:p w:rsidR="002D68E6" w:rsidRDefault="00851A45" w:rsidP="001B0365">
      <w:pPr>
        <w:spacing w:line="360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 xml:space="preserve">(уполномоченный орган по управлению и распоряжению </w:t>
      </w:r>
      <w:r w:rsidR="008611FB">
        <w:t>муниципальным имуществом</w:t>
      </w:r>
      <w:r w:rsidR="005B005B" w:rsidRPr="006F6B7E">
        <w:t xml:space="preserve"> </w:t>
      </w:r>
      <w:r w:rsidR="008611FB">
        <w:t>муниципального образования</w:t>
      </w:r>
      <w:r w:rsidR="008611FB" w:rsidRPr="008611FB">
        <w:t xml:space="preserve"> Афанасьевский муниципальный округ Кировской области</w:t>
      </w:r>
      <w:r w:rsidR="005B005B" w:rsidRPr="006F6B7E">
        <w:t xml:space="preserve">) – </w:t>
      </w:r>
      <w:r w:rsidR="008611FB" w:rsidRPr="008611FB">
        <w:t>Администрация Афанасьевского муниципального округа Кировской области</w:t>
      </w:r>
      <w:r w:rsidR="005B005B" w:rsidRPr="006F6B7E">
        <w:t>.</w:t>
      </w:r>
    </w:p>
    <w:p w:rsidR="00394183" w:rsidRPr="00D901B6" w:rsidRDefault="00394183" w:rsidP="00394183">
      <w:pPr>
        <w:spacing w:line="360" w:lineRule="auto"/>
        <w:ind w:right="-2" w:firstLine="709"/>
        <w:jc w:val="both"/>
      </w:pPr>
      <w:r>
        <w:t>4</w:t>
      </w:r>
      <w:r w:rsidRPr="00D901B6">
        <w:t xml:space="preserve">. Извещение о проведении </w:t>
      </w:r>
      <w:r>
        <w:t>продажи</w:t>
      </w:r>
      <w:r w:rsidRPr="00D901B6">
        <w:t xml:space="preserve"> размещено </w:t>
      </w:r>
      <w:r>
        <w:t>15.12</w:t>
      </w:r>
      <w:r w:rsidRPr="00D901B6">
        <w:t>.20</w:t>
      </w:r>
      <w:r>
        <w:t>23</w:t>
      </w:r>
      <w:r w:rsidRPr="00D901B6">
        <w:t xml:space="preserve"> на сайте </w:t>
      </w:r>
      <w:r>
        <w:t xml:space="preserve">единой </w:t>
      </w:r>
      <w:r w:rsidRPr="00D901B6">
        <w:t xml:space="preserve">электронной торговой площадки </w:t>
      </w:r>
      <w:r w:rsidRPr="00265FA4">
        <w:t>https://www.roseltorg.ru/</w:t>
      </w:r>
      <w:r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5" w:history="1">
        <w:r w:rsidRPr="00D901B6">
          <w:rPr>
            <w:rStyle w:val="a3"/>
          </w:rPr>
          <w:t>www.torgi.gov.ru</w:t>
        </w:r>
      </w:hyperlink>
      <w:r w:rsidRPr="00D901B6">
        <w:rPr>
          <w:rStyle w:val="a3"/>
        </w:rPr>
        <w:t xml:space="preserve">, </w:t>
      </w:r>
      <w:r w:rsidRPr="00D901B6">
        <w:t xml:space="preserve">на официальном сайте продавца – </w:t>
      </w:r>
      <w:r w:rsidRPr="008611FB">
        <w:t>https://afanasyevo.gosuslugi.ru</w:t>
      </w:r>
      <w:r w:rsidRPr="00D901B6">
        <w:t>.</w:t>
      </w:r>
    </w:p>
    <w:p w:rsidR="00394183" w:rsidRPr="006F6B7E" w:rsidRDefault="00394183" w:rsidP="00394183">
      <w:pPr>
        <w:tabs>
          <w:tab w:val="left" w:pos="3119"/>
        </w:tabs>
        <w:spacing w:line="360" w:lineRule="auto"/>
        <w:ind w:right="-2" w:firstLine="709"/>
        <w:jc w:val="both"/>
      </w:pPr>
      <w:r>
        <w:t>5</w:t>
      </w:r>
      <w:r w:rsidRPr="00D901B6">
        <w:t xml:space="preserve">. Заседание по определению участников </w:t>
      </w:r>
      <w:r w:rsidRPr="0052426F">
        <w:t>продажи посредством публичного предложения</w:t>
      </w:r>
      <w:r w:rsidRPr="00D901B6">
        <w:t xml:space="preserve"> проводит комиссия </w:t>
      </w:r>
      <w:r>
        <w:t>по продаже муниципального имущества посредством публичного предложения</w:t>
      </w:r>
      <w:r w:rsidRPr="006F6B7E">
        <w:t xml:space="preserve"> (далее – комиссия). </w:t>
      </w:r>
    </w:p>
    <w:p w:rsidR="00394183" w:rsidRDefault="00394183" w:rsidP="00394183">
      <w:pPr>
        <w:spacing w:line="360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>
        <w:rPr>
          <w:bCs/>
        </w:rPr>
        <w:t>у</w:t>
      </w:r>
      <w:r w:rsidRPr="006F6B7E">
        <w:rPr>
          <w:bCs/>
        </w:rPr>
        <w:t xml:space="preserve">твержден </w:t>
      </w:r>
      <w:r w:rsidRPr="001B0365">
        <w:rPr>
          <w:bCs/>
        </w:rPr>
        <w:t>постановление</w:t>
      </w:r>
      <w:r>
        <w:rPr>
          <w:bCs/>
        </w:rPr>
        <w:t>м</w:t>
      </w:r>
      <w:r w:rsidRPr="001B0365">
        <w:rPr>
          <w:bCs/>
        </w:rPr>
        <w:t xml:space="preserve"> администрации Афанасьевского муниципального о</w:t>
      </w:r>
      <w:r>
        <w:rPr>
          <w:bCs/>
        </w:rPr>
        <w:t>круга Кировской области от 13.12.2023 года № 660</w:t>
      </w:r>
      <w:r>
        <w:t>.</w:t>
      </w:r>
    </w:p>
    <w:p w:rsidR="00394183" w:rsidRDefault="00394183" w:rsidP="00394183">
      <w:pPr>
        <w:spacing w:line="360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>
        <w:rPr>
          <w:bCs/>
        </w:rPr>
        <w:t>4</w:t>
      </w:r>
      <w:r w:rsidRPr="00DF4217">
        <w:rPr>
          <w:bCs/>
        </w:rPr>
        <w:t xml:space="preserve"> член</w:t>
      </w:r>
      <w:r>
        <w:rPr>
          <w:bCs/>
        </w:rPr>
        <w:t>а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F06B83" w:rsidRDefault="002907C8" w:rsidP="001B036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6</w:t>
      </w:r>
      <w:r w:rsidR="002D68E6" w:rsidRPr="006F6B7E">
        <w:t>. Предмет торгов</w:t>
      </w:r>
      <w:r w:rsidR="00974607" w:rsidRPr="006F6B7E">
        <w:t>:</w:t>
      </w:r>
    </w:p>
    <w:p w:rsidR="002907C8" w:rsidRDefault="002907C8" w:rsidP="001B036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ЛОТ 1</w:t>
      </w:r>
    </w:p>
    <w:p w:rsidR="002907C8" w:rsidRDefault="002907C8" w:rsidP="002907C8">
      <w:pPr>
        <w:spacing w:line="360" w:lineRule="auto"/>
        <w:ind w:firstLine="709"/>
        <w:jc w:val="both"/>
      </w:pPr>
      <w:r>
        <w:t xml:space="preserve">Движимое имущество, расположенное по адресу: Кировская область, Афанасьевский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Афанасьево</w:t>
      </w:r>
      <w:proofErr w:type="spellEnd"/>
      <w:r>
        <w:t>, ул. Красных Партизан, д. 3: автобус ПАЗ 32053-70, 2007 года выпуска, двигатель № 71013755, VIN X1M3205EX70005304.</w:t>
      </w:r>
    </w:p>
    <w:p w:rsidR="002907C8" w:rsidRDefault="002907C8" w:rsidP="002907C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Цена первоначального предложения (начальная цена) – 150000 (сто пятьдесят тысяч) рублей 00 копеек, в том числе НДС 25000 (двадцать пять тысяч) рублей 00 копеек.</w:t>
      </w:r>
    </w:p>
    <w:p w:rsidR="002907C8" w:rsidRDefault="002907C8" w:rsidP="002907C8">
      <w:pPr>
        <w:pStyle w:val="western"/>
        <w:shd w:val="clear" w:color="auto" w:fill="FFFFFF"/>
        <w:spacing w:line="360" w:lineRule="auto"/>
        <w:ind w:firstLine="709"/>
        <w:contextualSpacing/>
      </w:pPr>
      <w:r>
        <w:t>Размер задатка – 15000 (пятнадцать тысяч) рублей 00 копеек.</w:t>
      </w:r>
    </w:p>
    <w:p w:rsidR="002907C8" w:rsidRDefault="002907C8" w:rsidP="002907C8">
      <w:pPr>
        <w:pStyle w:val="western"/>
        <w:shd w:val="clear" w:color="auto" w:fill="FFFFFF"/>
        <w:spacing w:line="360" w:lineRule="auto"/>
        <w:ind w:firstLine="709"/>
        <w:contextualSpacing/>
      </w:pPr>
      <w:r>
        <w:lastRenderedPageBreak/>
        <w:t>Величина снижения цены первоначального предложения ("шаг понижения") - 15000 (пятнадцать тысяч) рублей 00 копеек.</w:t>
      </w:r>
    </w:p>
    <w:p w:rsidR="002907C8" w:rsidRDefault="002907C8" w:rsidP="002907C8">
      <w:pPr>
        <w:pStyle w:val="western"/>
        <w:shd w:val="clear" w:color="auto" w:fill="FFFFFF"/>
        <w:spacing w:line="360" w:lineRule="auto"/>
        <w:ind w:firstLine="709"/>
        <w:contextualSpacing/>
      </w:pPr>
      <w:r>
        <w:t>Величина повышения начальной цены («шаг аукциона») - 7500 (семь тысяч пятьсот) рублей 00 копеек.</w:t>
      </w:r>
    </w:p>
    <w:p w:rsidR="002907C8" w:rsidRDefault="002907C8" w:rsidP="002907C8">
      <w:pPr>
        <w:pStyle w:val="western"/>
        <w:shd w:val="clear" w:color="auto" w:fill="FFFFFF"/>
        <w:spacing w:line="360" w:lineRule="auto"/>
        <w:ind w:firstLine="709"/>
        <w:contextualSpacing/>
      </w:pPr>
      <w:r>
        <w:t>Минимальная цена предложения («цена отсечения»): в размере 50% от начальной цены в сумме 75000 (семьдесят пять тысяч) рублей 00 копеек, в том числе НДС 12500 (двенадцать тысяч пятьсот) рублей 00 копеек.</w:t>
      </w:r>
    </w:p>
    <w:p w:rsidR="002907C8" w:rsidRDefault="002907C8" w:rsidP="002907C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Существующие ограничения (обременения) права: не зарегистрировано.</w:t>
      </w:r>
    </w:p>
    <w:p w:rsidR="002907C8" w:rsidRDefault="002907C8" w:rsidP="002907C8">
      <w:pPr>
        <w:pStyle w:val="western"/>
        <w:shd w:val="clear" w:color="auto" w:fill="FFFFFF"/>
        <w:spacing w:line="360" w:lineRule="auto"/>
        <w:ind w:firstLine="709"/>
        <w:contextualSpacing/>
      </w:pPr>
      <w:r>
        <w:t>Продажа данного имущества ранее проводилась:</w:t>
      </w:r>
    </w:p>
    <w:p w:rsidR="002907C8" w:rsidRDefault="002907C8" w:rsidP="002907C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- в форме аукциона открытого по составу участников и форме подачи предложений о цене (аукцион по продаже данного имущества признан несостоявшимся, в связи с отсутствием зарегистрированных заявок).</w:t>
      </w:r>
    </w:p>
    <w:p w:rsidR="002907C8" w:rsidRPr="002907C8" w:rsidRDefault="002907C8" w:rsidP="002907C8">
      <w:pPr>
        <w:shd w:val="clear" w:color="auto" w:fill="FFFFFF"/>
        <w:spacing w:line="360" w:lineRule="auto"/>
        <w:ind w:firstLine="709"/>
        <w:contextualSpacing/>
      </w:pPr>
      <w:r w:rsidRPr="002907C8">
        <w:t xml:space="preserve">По окончании срока подачи заявок </w:t>
      </w:r>
      <w:r>
        <w:t>до 17</w:t>
      </w:r>
      <w:r w:rsidRPr="002907C8">
        <w:t xml:space="preserve"> часов</w:t>
      </w:r>
      <w:r>
        <w:t xml:space="preserve"> 00 минут (время московское) «14» января 2024</w:t>
      </w:r>
      <w:r w:rsidRPr="002907C8">
        <w:t xml:space="preserve"> года по лоту 1 не было подано ни одной заявки.  Отозванных заявок: нет.</w:t>
      </w:r>
    </w:p>
    <w:p w:rsidR="002907C8" w:rsidRPr="002907C8" w:rsidRDefault="002907C8" w:rsidP="002907C8">
      <w:pPr>
        <w:shd w:val="clear" w:color="auto" w:fill="FFFFFF"/>
        <w:spacing w:line="360" w:lineRule="auto"/>
        <w:ind w:firstLine="709"/>
        <w:contextualSpacing/>
      </w:pPr>
      <w:r w:rsidRPr="002907C8">
        <w:t xml:space="preserve">Продажу </w:t>
      </w:r>
      <w:r w:rsidRPr="002907C8">
        <w:t>посредством публичного предложения</w:t>
      </w:r>
      <w:r w:rsidRPr="002907C8">
        <w:t xml:space="preserve"> по лоту 1 признать несостоявшейся в связи с отсутствием зарегистрированных заявок.</w:t>
      </w:r>
    </w:p>
    <w:p w:rsidR="002907C8" w:rsidRPr="002907C8" w:rsidRDefault="002907C8" w:rsidP="002907C8">
      <w:pPr>
        <w:shd w:val="clear" w:color="auto" w:fill="FFFFFF"/>
        <w:spacing w:line="360" w:lineRule="auto"/>
        <w:ind w:firstLine="709"/>
        <w:contextualSpacing/>
      </w:pPr>
      <w:r>
        <w:t>ЛОТ 2</w:t>
      </w:r>
      <w:r w:rsidRPr="002907C8">
        <w:t>.</w:t>
      </w:r>
    </w:p>
    <w:p w:rsidR="002907C8" w:rsidRPr="002907C8" w:rsidRDefault="002907C8" w:rsidP="002907C8">
      <w:pPr>
        <w:shd w:val="clear" w:color="auto" w:fill="FFFFFF"/>
        <w:spacing w:line="360" w:lineRule="auto"/>
        <w:ind w:firstLine="709"/>
        <w:contextualSpacing/>
      </w:pPr>
      <w:r w:rsidRPr="002907C8">
        <w:t>Движимое имущество, расположенное по адресу: Кировская область, Афанасьевский район, с. Пашино, пер. Школьный, д. 2: автомобиль ГАЗ 3110, 2002 года выпуска, VIN – ХТН31100021104792.</w:t>
      </w:r>
    </w:p>
    <w:p w:rsidR="002907C8" w:rsidRDefault="002907C8" w:rsidP="002907C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Цена первоначального предложения (начальная цена) – 67000 (шестьдесят семь тысяч) рублей 00 копеек, в том числе НДС 11166 (одиннадцать тысяч сто шестьдесят шесть) рублей 67 копеек.</w:t>
      </w:r>
    </w:p>
    <w:p w:rsidR="002907C8" w:rsidRDefault="002907C8" w:rsidP="002907C8">
      <w:pPr>
        <w:pStyle w:val="western"/>
        <w:shd w:val="clear" w:color="auto" w:fill="FFFFFF"/>
        <w:spacing w:line="360" w:lineRule="auto"/>
        <w:ind w:firstLine="709"/>
        <w:contextualSpacing/>
      </w:pPr>
      <w:r>
        <w:t>Размер задатка – 6700 (шесть тысяч семьсот) рублей 00 копеек.</w:t>
      </w:r>
    </w:p>
    <w:p w:rsidR="002907C8" w:rsidRDefault="002907C8" w:rsidP="002907C8">
      <w:pPr>
        <w:pStyle w:val="western"/>
        <w:shd w:val="clear" w:color="auto" w:fill="FFFFFF"/>
        <w:spacing w:line="360" w:lineRule="auto"/>
        <w:ind w:firstLine="709"/>
        <w:contextualSpacing/>
      </w:pPr>
      <w:r>
        <w:t>Величина снижения цены первоначального предложения ("шаг понижения") - 6700 (шесть тысяч семьсот) рублей 00 копеек.</w:t>
      </w:r>
    </w:p>
    <w:p w:rsidR="002907C8" w:rsidRDefault="002907C8" w:rsidP="002907C8">
      <w:pPr>
        <w:pStyle w:val="western"/>
        <w:shd w:val="clear" w:color="auto" w:fill="FFFFFF"/>
        <w:spacing w:line="360" w:lineRule="auto"/>
        <w:ind w:firstLine="709"/>
        <w:contextualSpacing/>
      </w:pPr>
      <w:r>
        <w:t>Величина повышения начальной цены («шаг аукциона») - 3350 (три тысячи триста пятьдесят) рублей 00 копеек.</w:t>
      </w:r>
    </w:p>
    <w:p w:rsidR="002907C8" w:rsidRDefault="002907C8" w:rsidP="002907C8">
      <w:pPr>
        <w:pStyle w:val="western"/>
        <w:shd w:val="clear" w:color="auto" w:fill="FFFFFF"/>
        <w:spacing w:line="360" w:lineRule="auto"/>
        <w:ind w:firstLine="709"/>
        <w:contextualSpacing/>
      </w:pPr>
      <w:r>
        <w:t>Минимальная цена предложения («цена отсечения»): в размере 50% от начальной цены в сумме 33500 (тридцать три тысячи пятьсот) рублей 00 копеек, в том числе НДС 5583 (пять тысяч пятьсот восемьдесят три) рубля 33 копейки.</w:t>
      </w:r>
      <w:bookmarkStart w:id="0" w:name="_GoBack"/>
      <w:bookmarkEnd w:id="0"/>
    </w:p>
    <w:p w:rsidR="002907C8" w:rsidRDefault="002907C8" w:rsidP="002907C8">
      <w:pPr>
        <w:pStyle w:val="western"/>
        <w:shd w:val="clear" w:color="auto" w:fill="FFFFFF"/>
        <w:spacing w:line="360" w:lineRule="auto"/>
        <w:ind w:firstLine="709"/>
        <w:contextualSpacing/>
      </w:pPr>
      <w:r>
        <w:t>Существующие ограничения (обременения) права: не зарегистрировано.</w:t>
      </w:r>
    </w:p>
    <w:p w:rsidR="002907C8" w:rsidRDefault="002907C8" w:rsidP="002907C8">
      <w:pPr>
        <w:pStyle w:val="western"/>
        <w:shd w:val="clear" w:color="auto" w:fill="FFFFFF"/>
        <w:spacing w:line="360" w:lineRule="auto"/>
        <w:ind w:firstLine="709"/>
        <w:contextualSpacing/>
      </w:pPr>
      <w:r>
        <w:t>Продажа данного имущества ранее проводилась:</w:t>
      </w:r>
    </w:p>
    <w:p w:rsidR="002907C8" w:rsidRDefault="002907C8" w:rsidP="002907C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- в форме аукциона открытого по составу участников и форме подачи предложений о цене (аукцион по продаже данного имущества признан несостоявшимся, в связи с отсутствием зарегистрированных заявок).</w:t>
      </w:r>
    </w:p>
    <w:p w:rsidR="002907C8" w:rsidRPr="002907C8" w:rsidRDefault="002907C8" w:rsidP="002907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07C8">
        <w:lastRenderedPageBreak/>
        <w:t>По око</w:t>
      </w:r>
      <w:r>
        <w:t>нчании срока подачи заявок до 17</w:t>
      </w:r>
      <w:r w:rsidRPr="002907C8">
        <w:t xml:space="preserve"> часов 00 ми</w:t>
      </w:r>
      <w:r>
        <w:t>нут (время московское) «14</w:t>
      </w:r>
      <w:r w:rsidRPr="002907C8">
        <w:t xml:space="preserve">» </w:t>
      </w:r>
      <w:r>
        <w:t>января 2024</w:t>
      </w:r>
      <w:r w:rsidRPr="002907C8">
        <w:t xml:space="preserve"> года по лоту 2 </w:t>
      </w:r>
      <w:r>
        <w:t>была</w:t>
      </w:r>
      <w:r w:rsidRPr="002907C8">
        <w:t xml:space="preserve"> п</w:t>
      </w:r>
      <w:r>
        <w:t>ринята 1 заявка от претендента с порядковым номером: 535089</w:t>
      </w:r>
      <w:r w:rsidRPr="002907C8">
        <w:t xml:space="preserve">. </w:t>
      </w:r>
    </w:p>
    <w:p w:rsidR="002907C8" w:rsidRPr="002907C8" w:rsidRDefault="002907C8" w:rsidP="002907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07C8">
        <w:t>Комиссия рассмотрела заявки на участие и приняла решение:</w:t>
      </w:r>
    </w:p>
    <w:p w:rsidR="002907C8" w:rsidRPr="002907C8" w:rsidRDefault="002907C8" w:rsidP="002907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07C8">
        <w:t xml:space="preserve">Допустить к участию в </w:t>
      </w:r>
      <w:r>
        <w:t>продаже и признать участником</w:t>
      </w:r>
      <w:r w:rsidRPr="002907C8">
        <w:t xml:space="preserve"> </w:t>
      </w:r>
      <w:r>
        <w:t>продажи следующего претендента</w:t>
      </w:r>
      <w:r w:rsidRPr="002907C8">
        <w:t>:</w:t>
      </w:r>
    </w:p>
    <w:tbl>
      <w:tblPr>
        <w:tblW w:w="957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974"/>
        <w:gridCol w:w="1266"/>
        <w:gridCol w:w="2116"/>
      </w:tblGrid>
      <w:tr w:rsidR="002907C8" w:rsidRPr="002907C8" w:rsidTr="00803620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7C8">
              <w:rPr>
                <w:b/>
                <w:bCs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7C8">
              <w:rPr>
                <w:b/>
                <w:bCs/>
              </w:rPr>
              <w:t>Дата и время приема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7C8">
              <w:rPr>
                <w:b/>
                <w:bCs/>
              </w:rPr>
              <w:t>Порядковый номер заявки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7C8">
              <w:rPr>
                <w:b/>
                <w:bCs/>
              </w:rPr>
              <w:t>Наименование участника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07C8">
              <w:rPr>
                <w:b/>
                <w:bCs/>
              </w:rPr>
              <w:t>Статус</w:t>
            </w:r>
          </w:p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7C8">
              <w:rPr>
                <w:b/>
                <w:bCs/>
              </w:rPr>
              <w:t xml:space="preserve"> </w:t>
            </w:r>
            <w:proofErr w:type="gramStart"/>
            <w:r w:rsidRPr="002907C8">
              <w:rPr>
                <w:b/>
                <w:bCs/>
              </w:rPr>
              <w:t>допуска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7C8">
              <w:rPr>
                <w:b/>
                <w:bCs/>
              </w:rPr>
              <w:t>Основание для решения</w:t>
            </w:r>
          </w:p>
        </w:tc>
      </w:tr>
      <w:tr w:rsidR="002907C8" w:rsidRPr="002907C8" w:rsidTr="00803620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7C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10.01.2024</w:t>
            </w:r>
            <w:r w:rsidRPr="002907C8">
              <w:t xml:space="preserve"> </w:t>
            </w:r>
          </w:p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17:40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535089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Дубинина Елена </w:t>
            </w:r>
            <w:r w:rsidR="0078308C">
              <w:t>Анатольевна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7C8">
              <w:t>Допустить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8" w:rsidRPr="002907C8" w:rsidRDefault="002907C8" w:rsidP="00290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07C8">
              <w:t>Состав документов претендента соответствует требованиям документации</w:t>
            </w:r>
          </w:p>
        </w:tc>
      </w:tr>
    </w:tbl>
    <w:p w:rsidR="001A26DB" w:rsidRDefault="001A26DB" w:rsidP="001A26DB">
      <w:pPr>
        <w:shd w:val="clear" w:color="auto" w:fill="FFFFFF"/>
        <w:spacing w:line="360" w:lineRule="auto"/>
        <w:ind w:firstLine="709"/>
        <w:contextualSpacing/>
      </w:pPr>
    </w:p>
    <w:p w:rsidR="001A26DB" w:rsidRPr="002907C8" w:rsidRDefault="001A26DB" w:rsidP="001A26DB">
      <w:pPr>
        <w:shd w:val="clear" w:color="auto" w:fill="FFFFFF"/>
        <w:spacing w:line="360" w:lineRule="auto"/>
        <w:ind w:firstLine="709"/>
        <w:contextualSpacing/>
      </w:pPr>
      <w:r w:rsidRPr="002907C8">
        <w:t xml:space="preserve">Продажу посредством публичного предложения </w:t>
      </w:r>
      <w:r>
        <w:t>по лоту 2</w:t>
      </w:r>
      <w:r w:rsidRPr="002907C8">
        <w:t xml:space="preserve"> признать несостоявшейся в связи с </w:t>
      </w:r>
      <w:r>
        <w:t xml:space="preserve">тем, что </w:t>
      </w:r>
      <w:r w:rsidRPr="001A26DB">
        <w:t>принято решение о признании только одного претендента участником</w:t>
      </w:r>
      <w:r w:rsidRPr="002907C8">
        <w:t>.</w:t>
      </w:r>
    </w:p>
    <w:p w:rsidR="00693BF6" w:rsidRDefault="00693BF6" w:rsidP="001A26DB">
      <w:pPr>
        <w:spacing w:line="360" w:lineRule="auto"/>
        <w:jc w:val="both"/>
      </w:pPr>
    </w:p>
    <w:p w:rsidR="00441DDD" w:rsidRDefault="00441DDD" w:rsidP="001B0365">
      <w:pPr>
        <w:tabs>
          <w:tab w:val="left" w:pos="5670"/>
        </w:tabs>
        <w:spacing w:line="360" w:lineRule="auto"/>
        <w:jc w:val="both"/>
      </w:pPr>
    </w:p>
    <w:p w:rsidR="001B0365" w:rsidRDefault="001B0365" w:rsidP="001B0365">
      <w:pPr>
        <w:spacing w:line="360" w:lineRule="auto"/>
        <w:jc w:val="both"/>
      </w:pPr>
      <w:r>
        <w:t xml:space="preserve">  Председатель </w:t>
      </w:r>
      <w:proofErr w:type="gramStart"/>
      <w:r>
        <w:t xml:space="preserve">комиссии:   </w:t>
      </w:r>
      <w:proofErr w:type="gramEnd"/>
      <w:r>
        <w:t xml:space="preserve">                                         </w:t>
      </w:r>
      <w:proofErr w:type="spellStart"/>
      <w:r w:rsidR="001A26DB">
        <w:t>Сероев</w:t>
      </w:r>
      <w:proofErr w:type="spellEnd"/>
      <w:r w:rsidR="001A26DB">
        <w:t xml:space="preserve"> Александр </w:t>
      </w:r>
      <w:proofErr w:type="spellStart"/>
      <w:r w:rsidR="001A26DB">
        <w:t>Ананьевич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31304" w:rsidRPr="00191B37" w:rsidTr="0064256E">
        <w:tc>
          <w:tcPr>
            <w:tcW w:w="4077" w:type="dxa"/>
          </w:tcPr>
          <w:p w:rsidR="00431304" w:rsidRDefault="00431304" w:rsidP="0064256E">
            <w:pPr>
              <w:spacing w:line="360" w:lineRule="auto"/>
              <w:jc w:val="both"/>
            </w:pPr>
          </w:p>
          <w:p w:rsidR="00431304" w:rsidRDefault="00431304" w:rsidP="0064256E">
            <w:pPr>
              <w:spacing w:line="360" w:lineRule="auto"/>
              <w:jc w:val="both"/>
            </w:pPr>
            <w:r>
              <w:t>Заместитель председателя</w:t>
            </w:r>
            <w:r w:rsidRPr="00191B37">
              <w:t xml:space="preserve"> </w:t>
            </w:r>
          </w:p>
          <w:p w:rsidR="00431304" w:rsidRPr="00191B37" w:rsidRDefault="00431304" w:rsidP="0064256E">
            <w:pPr>
              <w:spacing w:line="360" w:lineRule="auto"/>
              <w:jc w:val="both"/>
            </w:pPr>
            <w:proofErr w:type="gramStart"/>
            <w:r w:rsidRPr="00191B37">
              <w:t>комиссии</w:t>
            </w:r>
            <w:proofErr w:type="gramEnd"/>
            <w:r w:rsidRPr="00191B37">
              <w:t>:</w:t>
            </w:r>
          </w:p>
        </w:tc>
        <w:tc>
          <w:tcPr>
            <w:tcW w:w="5387" w:type="dxa"/>
          </w:tcPr>
          <w:p w:rsidR="00431304" w:rsidRDefault="00431304" w:rsidP="0064256E">
            <w:pPr>
              <w:spacing w:line="360" w:lineRule="auto"/>
              <w:jc w:val="both"/>
            </w:pPr>
            <w:r>
              <w:t xml:space="preserve">           </w:t>
            </w:r>
          </w:p>
          <w:p w:rsidR="00431304" w:rsidRPr="00191B37" w:rsidRDefault="00431304" w:rsidP="00431304">
            <w:pPr>
              <w:spacing w:line="360" w:lineRule="auto"/>
              <w:jc w:val="both"/>
            </w:pPr>
            <w:r>
              <w:t xml:space="preserve">                  </w:t>
            </w:r>
            <w:r w:rsidR="001A26DB" w:rsidRPr="001A26DB">
              <w:t>Харин Виталий Васильевич</w:t>
            </w:r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1B0365" w:rsidRPr="00191B37" w:rsidRDefault="001A26DB" w:rsidP="001B0365">
            <w:pPr>
              <w:spacing w:line="360" w:lineRule="auto"/>
              <w:jc w:val="both"/>
            </w:pPr>
            <w:r>
              <w:t>Член</w:t>
            </w:r>
            <w:r w:rsidR="001B0365" w:rsidRPr="00191B37">
              <w:t xml:space="preserve">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</w:t>
            </w:r>
          </w:p>
          <w:p w:rsidR="001B0365" w:rsidRPr="00191B37" w:rsidRDefault="001B0365" w:rsidP="001B0365">
            <w:pPr>
              <w:spacing w:line="360" w:lineRule="auto"/>
              <w:jc w:val="both"/>
            </w:pPr>
            <w:r>
              <w:t xml:space="preserve">                  Ложкина Юлия Михайловна</w:t>
            </w:r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1B0365" w:rsidRPr="00191B37" w:rsidRDefault="001B0365" w:rsidP="001B0365">
            <w:pPr>
              <w:spacing w:line="360" w:lineRule="auto"/>
              <w:jc w:val="both"/>
            </w:pPr>
            <w:r>
              <w:t>Секретарь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</w:t>
            </w:r>
          </w:p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       </w:t>
            </w:r>
            <w:r w:rsidR="00431304">
              <w:t xml:space="preserve"> </w:t>
            </w:r>
            <w:r>
              <w:t>Шабалина Светлана Владимировна</w:t>
            </w:r>
          </w:p>
          <w:p w:rsidR="001B0365" w:rsidRPr="00191B37" w:rsidRDefault="001B0365" w:rsidP="001B0365">
            <w:pPr>
              <w:spacing w:line="360" w:lineRule="auto"/>
              <w:jc w:val="both"/>
            </w:pPr>
          </w:p>
        </w:tc>
      </w:tr>
    </w:tbl>
    <w:p w:rsidR="001B0365" w:rsidRDefault="001B0365" w:rsidP="001B0365">
      <w:pPr>
        <w:tabs>
          <w:tab w:val="left" w:pos="5670"/>
        </w:tabs>
        <w:spacing w:line="360" w:lineRule="auto"/>
        <w:jc w:val="both"/>
      </w:pPr>
    </w:p>
    <w:sectPr w:rsidR="001B0365" w:rsidSect="002B5FFC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6"/>
    <w:rsid w:val="0000188E"/>
    <w:rsid w:val="00014A16"/>
    <w:rsid w:val="000475F7"/>
    <w:rsid w:val="00064729"/>
    <w:rsid w:val="00095467"/>
    <w:rsid w:val="000C52BC"/>
    <w:rsid w:val="000E1C10"/>
    <w:rsid w:val="000F0248"/>
    <w:rsid w:val="000F149C"/>
    <w:rsid w:val="00107F5E"/>
    <w:rsid w:val="0011454D"/>
    <w:rsid w:val="00117E79"/>
    <w:rsid w:val="001207B5"/>
    <w:rsid w:val="00140989"/>
    <w:rsid w:val="00157015"/>
    <w:rsid w:val="00181B6C"/>
    <w:rsid w:val="00184A0C"/>
    <w:rsid w:val="0019096B"/>
    <w:rsid w:val="00191B37"/>
    <w:rsid w:val="0019367C"/>
    <w:rsid w:val="001A26DB"/>
    <w:rsid w:val="001A5B0F"/>
    <w:rsid w:val="001A665D"/>
    <w:rsid w:val="001B0365"/>
    <w:rsid w:val="001B65B5"/>
    <w:rsid w:val="001C3CFE"/>
    <w:rsid w:val="001D08B1"/>
    <w:rsid w:val="001F4CC4"/>
    <w:rsid w:val="001F728F"/>
    <w:rsid w:val="0021241E"/>
    <w:rsid w:val="00220170"/>
    <w:rsid w:val="00220A86"/>
    <w:rsid w:val="002313D5"/>
    <w:rsid w:val="00234C9D"/>
    <w:rsid w:val="002538F2"/>
    <w:rsid w:val="00260C20"/>
    <w:rsid w:val="00261B3B"/>
    <w:rsid w:val="002638E6"/>
    <w:rsid w:val="00265FA4"/>
    <w:rsid w:val="00267D58"/>
    <w:rsid w:val="002713A1"/>
    <w:rsid w:val="002907C8"/>
    <w:rsid w:val="002954B2"/>
    <w:rsid w:val="00296FDF"/>
    <w:rsid w:val="002A349A"/>
    <w:rsid w:val="002B0DBE"/>
    <w:rsid w:val="002B56AF"/>
    <w:rsid w:val="002B5FFC"/>
    <w:rsid w:val="002B6C02"/>
    <w:rsid w:val="002D68E6"/>
    <w:rsid w:val="002E1901"/>
    <w:rsid w:val="0031124A"/>
    <w:rsid w:val="0031370C"/>
    <w:rsid w:val="003157A0"/>
    <w:rsid w:val="0033224B"/>
    <w:rsid w:val="003458E7"/>
    <w:rsid w:val="0035786D"/>
    <w:rsid w:val="003632B7"/>
    <w:rsid w:val="00365DA3"/>
    <w:rsid w:val="00375818"/>
    <w:rsid w:val="0038095B"/>
    <w:rsid w:val="00394183"/>
    <w:rsid w:val="003A62B8"/>
    <w:rsid w:val="003A6D20"/>
    <w:rsid w:val="003C6EDD"/>
    <w:rsid w:val="003D30ED"/>
    <w:rsid w:val="003F168A"/>
    <w:rsid w:val="00431304"/>
    <w:rsid w:val="0043441E"/>
    <w:rsid w:val="00441DDD"/>
    <w:rsid w:val="00446E9F"/>
    <w:rsid w:val="004516C9"/>
    <w:rsid w:val="004529E9"/>
    <w:rsid w:val="00480EAD"/>
    <w:rsid w:val="00496AF0"/>
    <w:rsid w:val="004A3F65"/>
    <w:rsid w:val="004B2BEB"/>
    <w:rsid w:val="004D1BB7"/>
    <w:rsid w:val="004E4D64"/>
    <w:rsid w:val="00503D27"/>
    <w:rsid w:val="0052426F"/>
    <w:rsid w:val="00552334"/>
    <w:rsid w:val="005533FF"/>
    <w:rsid w:val="00560048"/>
    <w:rsid w:val="0057419D"/>
    <w:rsid w:val="00575B79"/>
    <w:rsid w:val="00582B3B"/>
    <w:rsid w:val="005A2F8F"/>
    <w:rsid w:val="005B005B"/>
    <w:rsid w:val="005B13DA"/>
    <w:rsid w:val="005B3907"/>
    <w:rsid w:val="005B6135"/>
    <w:rsid w:val="005D5C00"/>
    <w:rsid w:val="005F07AC"/>
    <w:rsid w:val="0061445A"/>
    <w:rsid w:val="006243B2"/>
    <w:rsid w:val="00627F14"/>
    <w:rsid w:val="006432EC"/>
    <w:rsid w:val="00692AD3"/>
    <w:rsid w:val="00693BF6"/>
    <w:rsid w:val="006B1DAC"/>
    <w:rsid w:val="006C77D1"/>
    <w:rsid w:val="006E6A18"/>
    <w:rsid w:val="006F6B7E"/>
    <w:rsid w:val="00705BD3"/>
    <w:rsid w:val="007076AE"/>
    <w:rsid w:val="00714F31"/>
    <w:rsid w:val="007355D7"/>
    <w:rsid w:val="00771FFE"/>
    <w:rsid w:val="00777C0C"/>
    <w:rsid w:val="0078308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1303"/>
    <w:rsid w:val="0080341A"/>
    <w:rsid w:val="0080774D"/>
    <w:rsid w:val="008175F1"/>
    <w:rsid w:val="008178D5"/>
    <w:rsid w:val="00826A84"/>
    <w:rsid w:val="0084659B"/>
    <w:rsid w:val="00851A45"/>
    <w:rsid w:val="008523FF"/>
    <w:rsid w:val="0085634A"/>
    <w:rsid w:val="008611FB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47688"/>
    <w:rsid w:val="00A67C1D"/>
    <w:rsid w:val="00A70BBB"/>
    <w:rsid w:val="00AA57E6"/>
    <w:rsid w:val="00AB6058"/>
    <w:rsid w:val="00AC1178"/>
    <w:rsid w:val="00AE036A"/>
    <w:rsid w:val="00AF665F"/>
    <w:rsid w:val="00B10047"/>
    <w:rsid w:val="00B16F0A"/>
    <w:rsid w:val="00B4322D"/>
    <w:rsid w:val="00B54415"/>
    <w:rsid w:val="00B605F5"/>
    <w:rsid w:val="00B61424"/>
    <w:rsid w:val="00B70CDD"/>
    <w:rsid w:val="00B71531"/>
    <w:rsid w:val="00B7343D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5328A"/>
    <w:rsid w:val="00C57D39"/>
    <w:rsid w:val="00C631FB"/>
    <w:rsid w:val="00CD2EB7"/>
    <w:rsid w:val="00CF2A50"/>
    <w:rsid w:val="00CF32B2"/>
    <w:rsid w:val="00CF3480"/>
    <w:rsid w:val="00D0704C"/>
    <w:rsid w:val="00D15907"/>
    <w:rsid w:val="00D2371A"/>
    <w:rsid w:val="00D34797"/>
    <w:rsid w:val="00D375F2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16C1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06B83"/>
    <w:rsid w:val="00F6068D"/>
    <w:rsid w:val="00F86BB5"/>
    <w:rsid w:val="00FB6127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5647-65CF-4B3B-BE19-BCE1596C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User</cp:lastModifiedBy>
  <cp:revision>8</cp:revision>
  <cp:lastPrinted>2024-01-17T10:57:00Z</cp:lastPrinted>
  <dcterms:created xsi:type="dcterms:W3CDTF">2023-05-25T12:53:00Z</dcterms:created>
  <dcterms:modified xsi:type="dcterms:W3CDTF">2024-01-17T10:57:00Z</dcterms:modified>
</cp:coreProperties>
</file>