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A829" w14:textId="77777777" w:rsidR="00987D66" w:rsidRPr="00DF1E8D" w:rsidRDefault="00987D66" w:rsidP="00987D66">
      <w:pPr>
        <w:suppressAutoHyphens/>
        <w:spacing w:after="0" w:line="240" w:lineRule="auto"/>
        <w:ind w:right="267"/>
        <w:jc w:val="center"/>
        <w:rPr>
          <w:rFonts w:ascii="Times New Roman" w:hAnsi="Times New Roman"/>
          <w:b/>
          <w:sz w:val="28"/>
          <w:szCs w:val="28"/>
          <w:lang w:eastAsia="ar-SA"/>
        </w:rPr>
      </w:pPr>
      <w:r w:rsidRPr="00DF1E8D">
        <w:rPr>
          <w:rFonts w:ascii="Times New Roman" w:hAnsi="Times New Roman"/>
          <w:noProof/>
          <w:sz w:val="28"/>
          <w:szCs w:val="28"/>
        </w:rPr>
        <w:drawing>
          <wp:inline distT="0" distB="0" distL="0" distR="0" wp14:anchorId="17624FCA" wp14:editId="319BC2F0">
            <wp:extent cx="466725" cy="581025"/>
            <wp:effectExtent l="0" t="0" r="9525" b="9525"/>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370024EE" w14:textId="77777777" w:rsidR="00987D66" w:rsidRPr="00DF1E8D" w:rsidRDefault="00987D66" w:rsidP="00987D66">
      <w:pPr>
        <w:suppressAutoHyphens/>
        <w:spacing w:after="0" w:line="240" w:lineRule="auto"/>
        <w:jc w:val="center"/>
        <w:rPr>
          <w:rFonts w:ascii="Times New Roman" w:hAnsi="Times New Roman"/>
          <w:b/>
          <w:sz w:val="28"/>
          <w:szCs w:val="28"/>
          <w:lang w:eastAsia="ar-SA"/>
        </w:rPr>
      </w:pPr>
    </w:p>
    <w:p w14:paraId="3CC53B7A" w14:textId="77777777" w:rsidR="005539E3" w:rsidRDefault="00987D66" w:rsidP="00987D66">
      <w:pPr>
        <w:suppressAutoHyphens/>
        <w:spacing w:after="0" w:line="360" w:lineRule="auto"/>
        <w:jc w:val="center"/>
        <w:rPr>
          <w:rFonts w:ascii="Times New Roman" w:hAnsi="Times New Roman"/>
          <w:b/>
          <w:sz w:val="28"/>
          <w:szCs w:val="28"/>
          <w:lang w:eastAsia="ar-SA"/>
        </w:rPr>
      </w:pPr>
      <w:r w:rsidRPr="00DF1E8D">
        <w:rPr>
          <w:rFonts w:ascii="Times New Roman" w:hAnsi="Times New Roman"/>
          <w:b/>
          <w:sz w:val="28"/>
          <w:szCs w:val="28"/>
          <w:lang w:eastAsia="ar-SA"/>
        </w:rPr>
        <w:t xml:space="preserve">АДМИНИСТРАЦИЯ  АФАНАСЬЕВСКОГО  </w:t>
      </w:r>
    </w:p>
    <w:p w14:paraId="1B9597DA" w14:textId="75878338" w:rsidR="00987D66" w:rsidRPr="00DF1E8D" w:rsidRDefault="005539E3" w:rsidP="00987D66">
      <w:pPr>
        <w:suppressAutoHyphens/>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МУНИЦИПАЛЬНОГО ОКРУГА</w:t>
      </w:r>
    </w:p>
    <w:p w14:paraId="54EF546B" w14:textId="77777777" w:rsidR="00987D66" w:rsidRPr="00DF1E8D" w:rsidRDefault="00987D66" w:rsidP="00987D66">
      <w:pPr>
        <w:suppressAutoHyphens/>
        <w:spacing w:after="0" w:line="360" w:lineRule="auto"/>
        <w:jc w:val="center"/>
        <w:rPr>
          <w:rFonts w:ascii="Times New Roman" w:hAnsi="Times New Roman"/>
          <w:b/>
          <w:sz w:val="28"/>
          <w:szCs w:val="28"/>
          <w:lang w:eastAsia="ar-SA"/>
        </w:rPr>
      </w:pPr>
      <w:r w:rsidRPr="00DF1E8D">
        <w:rPr>
          <w:rFonts w:ascii="Times New Roman" w:hAnsi="Times New Roman"/>
          <w:b/>
          <w:sz w:val="28"/>
          <w:szCs w:val="28"/>
          <w:lang w:eastAsia="ar-SA"/>
        </w:rPr>
        <w:t>КИРОВСКОЙ  ОБЛАСТИ</w:t>
      </w:r>
    </w:p>
    <w:p w14:paraId="7C867EFC" w14:textId="77777777" w:rsidR="00987D66" w:rsidRPr="00DF1E8D" w:rsidRDefault="00987D66" w:rsidP="00987D66">
      <w:pPr>
        <w:suppressAutoHyphens/>
        <w:spacing w:after="0" w:line="360" w:lineRule="auto"/>
        <w:jc w:val="center"/>
        <w:rPr>
          <w:rFonts w:ascii="Times New Roman" w:hAnsi="Times New Roman"/>
          <w:b/>
          <w:sz w:val="28"/>
          <w:szCs w:val="28"/>
          <w:lang w:eastAsia="ar-SA"/>
        </w:rPr>
      </w:pPr>
    </w:p>
    <w:p w14:paraId="4EC27BE3" w14:textId="77777777" w:rsidR="00987D66" w:rsidRPr="00DF1E8D" w:rsidRDefault="00987D66" w:rsidP="00987D66">
      <w:pPr>
        <w:suppressAutoHyphens/>
        <w:spacing w:after="0" w:line="240" w:lineRule="auto"/>
        <w:jc w:val="center"/>
        <w:rPr>
          <w:rFonts w:ascii="Times New Roman" w:hAnsi="Times New Roman"/>
          <w:b/>
          <w:sz w:val="28"/>
          <w:szCs w:val="28"/>
          <w:lang w:eastAsia="ar-SA"/>
        </w:rPr>
      </w:pPr>
      <w:r w:rsidRPr="00DF1E8D">
        <w:rPr>
          <w:rFonts w:ascii="Times New Roman" w:hAnsi="Times New Roman"/>
          <w:b/>
          <w:sz w:val="28"/>
          <w:szCs w:val="28"/>
          <w:lang w:eastAsia="ar-SA"/>
        </w:rPr>
        <w:t>ПОСТАНОВЛЕНИЕ</w:t>
      </w:r>
    </w:p>
    <w:p w14:paraId="16179480" w14:textId="77777777" w:rsidR="00987D66" w:rsidRPr="00DF1E8D" w:rsidRDefault="00987D66" w:rsidP="00987D66">
      <w:pPr>
        <w:suppressAutoHyphens/>
        <w:spacing w:after="0" w:line="240" w:lineRule="auto"/>
        <w:rPr>
          <w:rFonts w:ascii="Times New Roman" w:hAnsi="Times New Roman"/>
          <w:sz w:val="28"/>
          <w:szCs w:val="28"/>
          <w:lang w:eastAsia="ar-SA"/>
        </w:rPr>
      </w:pPr>
    </w:p>
    <w:p w14:paraId="21A8AE98" w14:textId="3693D3B0" w:rsidR="00987D66" w:rsidRPr="00DF1E8D" w:rsidRDefault="005539E3" w:rsidP="00987D6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w:t>
      </w:r>
      <w:r w:rsidR="00987D66" w:rsidRPr="00DF1E8D">
        <w:rPr>
          <w:rFonts w:ascii="Times New Roman" w:hAnsi="Times New Roman"/>
          <w:sz w:val="28"/>
          <w:szCs w:val="28"/>
          <w:lang w:eastAsia="ar-SA"/>
        </w:rPr>
        <w:t xml:space="preserve">                                                                                                 № ___</w:t>
      </w:r>
      <w:r>
        <w:rPr>
          <w:rFonts w:ascii="Times New Roman" w:hAnsi="Times New Roman"/>
          <w:sz w:val="28"/>
          <w:szCs w:val="28"/>
          <w:lang w:eastAsia="ar-SA"/>
        </w:rPr>
        <w:t>_</w:t>
      </w:r>
    </w:p>
    <w:p w14:paraId="5F3ECA9E" w14:textId="77777777" w:rsidR="00987D66" w:rsidRPr="00DF1E8D" w:rsidRDefault="00987D66" w:rsidP="00987D66">
      <w:pPr>
        <w:suppressAutoHyphens/>
        <w:spacing w:after="0" w:line="240" w:lineRule="auto"/>
        <w:jc w:val="center"/>
        <w:rPr>
          <w:rFonts w:ascii="Times New Roman" w:hAnsi="Times New Roman"/>
          <w:sz w:val="28"/>
          <w:szCs w:val="28"/>
          <w:lang w:eastAsia="ar-SA"/>
        </w:rPr>
      </w:pPr>
      <w:r w:rsidRPr="00DF1E8D">
        <w:rPr>
          <w:rFonts w:ascii="Times New Roman" w:hAnsi="Times New Roman"/>
          <w:sz w:val="28"/>
          <w:szCs w:val="28"/>
          <w:lang w:eastAsia="ar-SA"/>
        </w:rPr>
        <w:t>пгт Афанасьево</w:t>
      </w:r>
    </w:p>
    <w:p w14:paraId="06F00198" w14:textId="77777777" w:rsidR="00987D66" w:rsidRPr="00DF1E8D" w:rsidRDefault="00987D66" w:rsidP="00987D66">
      <w:pPr>
        <w:suppressAutoHyphens/>
        <w:spacing w:after="0" w:line="240" w:lineRule="auto"/>
        <w:jc w:val="both"/>
        <w:rPr>
          <w:rFonts w:ascii="Times New Roman" w:hAnsi="Times New Roman"/>
          <w:sz w:val="28"/>
          <w:szCs w:val="28"/>
          <w:lang w:eastAsia="ar-SA"/>
        </w:rPr>
      </w:pPr>
    </w:p>
    <w:tbl>
      <w:tblPr>
        <w:tblW w:w="0" w:type="auto"/>
        <w:jc w:val="center"/>
        <w:tblLayout w:type="fixed"/>
        <w:tblLook w:val="0000" w:firstRow="0" w:lastRow="0" w:firstColumn="0" w:lastColumn="0" w:noHBand="0" w:noVBand="0"/>
      </w:tblPr>
      <w:tblGrid>
        <w:gridCol w:w="6048"/>
      </w:tblGrid>
      <w:tr w:rsidR="00987D66" w:rsidRPr="00DF1E8D" w14:paraId="1C4C253D" w14:textId="77777777" w:rsidTr="00987D66">
        <w:trPr>
          <w:cantSplit/>
          <w:trHeight w:val="267"/>
          <w:jc w:val="center"/>
        </w:trPr>
        <w:tc>
          <w:tcPr>
            <w:tcW w:w="6048" w:type="dxa"/>
          </w:tcPr>
          <w:p w14:paraId="4079D0CD" w14:textId="23C97D40" w:rsidR="00987D66" w:rsidRPr="00DF1E8D" w:rsidRDefault="00987D66" w:rsidP="000C1114">
            <w:pPr>
              <w:suppressAutoHyphens/>
              <w:spacing w:after="0" w:line="240" w:lineRule="auto"/>
              <w:jc w:val="center"/>
              <w:rPr>
                <w:rFonts w:ascii="Times New Roman" w:hAnsi="Times New Roman"/>
                <w:b/>
                <w:sz w:val="28"/>
                <w:szCs w:val="28"/>
                <w:lang w:eastAsia="ar-SA"/>
              </w:rPr>
            </w:pPr>
            <w:r w:rsidRPr="00DF1E8D">
              <w:rPr>
                <w:rFonts w:ascii="Times New Roman" w:hAnsi="Times New Roman"/>
                <w:b/>
                <w:bCs/>
                <w:kern w:val="1"/>
                <w:sz w:val="28"/>
                <w:szCs w:val="28"/>
                <w:lang w:eastAsia="ar-SA"/>
              </w:rPr>
              <w:t xml:space="preserve">Об утверждении административного регламента предоставления муниципальной услуги </w:t>
            </w:r>
            <w:r w:rsidR="000C1114" w:rsidRPr="000C1114">
              <w:rPr>
                <w:rFonts w:ascii="Times New Roman" w:hAnsi="Times New Roman"/>
                <w:b/>
                <w:color w:val="000000"/>
                <w:sz w:val="28"/>
                <w:szCs w:val="28"/>
                <w:lang w:eastAsia="ar-SA"/>
              </w:rPr>
              <w:t>«</w:t>
            </w:r>
            <w:r w:rsidR="000C1114" w:rsidRPr="000C1114">
              <w:rPr>
                <w:rFonts w:ascii="Times New Roman" w:hAnsi="Times New Roman"/>
                <w:b/>
                <w:sz w:val="28"/>
                <w:szCs w:val="28"/>
                <w:lang w:eastAsia="ar-SA"/>
              </w:rPr>
              <w:t>Выдача разрешения на ввод объекта в эксплуатации на территории муниципального образования Афанасьевский муниципальный округ Кировской области</w:t>
            </w:r>
            <w:r w:rsidR="000C1114" w:rsidRPr="000C1114">
              <w:rPr>
                <w:rFonts w:ascii="Times New Roman" w:hAnsi="Times New Roman"/>
                <w:b/>
                <w:color w:val="000000"/>
                <w:sz w:val="28"/>
                <w:szCs w:val="28"/>
                <w:lang w:eastAsia="ar-SA"/>
              </w:rPr>
              <w:t>»</w:t>
            </w:r>
            <w:r w:rsidR="000C1114" w:rsidRPr="000157AB">
              <w:rPr>
                <w:rFonts w:ascii="Times New Roman" w:hAnsi="Times New Roman"/>
                <w:b/>
                <w:sz w:val="28"/>
                <w:szCs w:val="28"/>
              </w:rPr>
              <w:t xml:space="preserve"> </w:t>
            </w:r>
          </w:p>
        </w:tc>
      </w:tr>
    </w:tbl>
    <w:p w14:paraId="303D43B1" w14:textId="77777777" w:rsidR="00987D66" w:rsidRPr="00DF1E8D" w:rsidRDefault="00987D66" w:rsidP="00987D66">
      <w:pPr>
        <w:suppressAutoHyphens/>
        <w:spacing w:after="0" w:line="240" w:lineRule="auto"/>
        <w:ind w:firstLine="708"/>
        <w:jc w:val="center"/>
        <w:rPr>
          <w:rFonts w:ascii="Times New Roman" w:hAnsi="Times New Roman"/>
          <w:sz w:val="28"/>
          <w:szCs w:val="28"/>
          <w:lang w:eastAsia="ar-SA"/>
        </w:rPr>
      </w:pPr>
    </w:p>
    <w:p w14:paraId="395AAF6C" w14:textId="3308D75D" w:rsidR="00987D66" w:rsidRPr="00DF1E8D" w:rsidRDefault="00987D66" w:rsidP="00987D66">
      <w:pPr>
        <w:suppressAutoHyphens/>
        <w:spacing w:after="0" w:line="360" w:lineRule="auto"/>
        <w:ind w:firstLine="708"/>
        <w:jc w:val="both"/>
        <w:rPr>
          <w:rFonts w:ascii="Times New Roman" w:eastAsia="Lucida Sans Unicode" w:hAnsi="Times New Roman"/>
          <w:kern w:val="1"/>
          <w:sz w:val="28"/>
          <w:szCs w:val="28"/>
        </w:rPr>
      </w:pPr>
      <w:r w:rsidRPr="00DF1E8D">
        <w:rPr>
          <w:rFonts w:ascii="Times New Roman" w:eastAsia="Lucida Sans Unicode" w:hAnsi="Times New Roman"/>
          <w:kern w:val="1"/>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целях приведения нормативного правового акта в соответствие с действующим законодательством адм</w:t>
      </w:r>
      <w:r w:rsidR="005539E3">
        <w:rPr>
          <w:rFonts w:ascii="Times New Roman" w:eastAsia="Lucida Sans Unicode" w:hAnsi="Times New Roman"/>
          <w:kern w:val="1"/>
          <w:sz w:val="28"/>
          <w:szCs w:val="28"/>
        </w:rPr>
        <w:t>инистрация Афанасьевского муниципального округа</w:t>
      </w:r>
      <w:r w:rsidRPr="00DF1E8D">
        <w:rPr>
          <w:rFonts w:ascii="Times New Roman" w:eastAsia="Lucida Sans Unicode" w:hAnsi="Times New Roman"/>
          <w:kern w:val="1"/>
          <w:sz w:val="28"/>
          <w:szCs w:val="28"/>
        </w:rPr>
        <w:t xml:space="preserve"> ПОСТАНОВЛЯЕТ:</w:t>
      </w:r>
    </w:p>
    <w:p w14:paraId="7D02A72A" w14:textId="110D0F1B" w:rsidR="000C1114" w:rsidRPr="000157AB" w:rsidRDefault="00987D66" w:rsidP="005539E3">
      <w:pPr>
        <w:numPr>
          <w:ilvl w:val="0"/>
          <w:numId w:val="27"/>
        </w:numPr>
        <w:shd w:val="clear" w:color="auto" w:fill="FFFFFF"/>
        <w:suppressAutoHyphens/>
        <w:spacing w:after="0" w:line="360" w:lineRule="auto"/>
        <w:ind w:left="0" w:firstLine="567"/>
        <w:jc w:val="both"/>
        <w:rPr>
          <w:rFonts w:ascii="Times New Roman" w:eastAsia="Lucida Sans Unicode" w:hAnsi="Times New Roman"/>
          <w:kern w:val="1"/>
          <w:sz w:val="28"/>
          <w:szCs w:val="28"/>
        </w:rPr>
      </w:pPr>
      <w:r w:rsidRPr="00DF1E8D">
        <w:rPr>
          <w:rFonts w:ascii="Times New Roman" w:eastAsia="Lucida Sans Unicode" w:hAnsi="Times New Roman"/>
          <w:kern w:val="1"/>
          <w:sz w:val="28"/>
          <w:szCs w:val="28"/>
        </w:rPr>
        <w:t xml:space="preserve">Утвердить Административный регламент предоставления муниципальной услуги </w:t>
      </w:r>
      <w:r w:rsidR="000C1114" w:rsidRPr="000157AB">
        <w:rPr>
          <w:rFonts w:ascii="Times New Roman" w:hAnsi="Times New Roman"/>
          <w:color w:val="000000"/>
          <w:sz w:val="28"/>
          <w:szCs w:val="28"/>
          <w:lang w:eastAsia="ar-SA"/>
        </w:rPr>
        <w:t>«</w:t>
      </w:r>
      <w:r w:rsidR="000C1114" w:rsidRPr="000157AB">
        <w:rPr>
          <w:rFonts w:ascii="Times New Roman" w:hAnsi="Times New Roman"/>
          <w:sz w:val="28"/>
          <w:szCs w:val="28"/>
          <w:lang w:eastAsia="ar-SA"/>
        </w:rPr>
        <w:t xml:space="preserve">Выдача разрешения на </w:t>
      </w:r>
      <w:r w:rsidR="000C1114">
        <w:rPr>
          <w:rFonts w:ascii="Times New Roman" w:hAnsi="Times New Roman"/>
          <w:sz w:val="28"/>
          <w:szCs w:val="28"/>
          <w:lang w:eastAsia="ar-SA"/>
        </w:rPr>
        <w:t xml:space="preserve">ввод объекта в эксплуатации </w:t>
      </w:r>
      <w:r w:rsidR="000C1114" w:rsidRPr="000157AB">
        <w:rPr>
          <w:rFonts w:ascii="Times New Roman" w:hAnsi="Times New Roman"/>
          <w:sz w:val="28"/>
          <w:szCs w:val="28"/>
          <w:lang w:eastAsia="ar-SA"/>
        </w:rPr>
        <w:t>на территории муниципального</w:t>
      </w:r>
      <w:r w:rsidR="000C1114">
        <w:rPr>
          <w:rFonts w:ascii="Times New Roman" w:hAnsi="Times New Roman"/>
          <w:sz w:val="28"/>
          <w:szCs w:val="28"/>
          <w:lang w:eastAsia="ar-SA"/>
        </w:rPr>
        <w:t xml:space="preserve"> </w:t>
      </w:r>
      <w:r w:rsidR="000C1114" w:rsidRPr="000157AB">
        <w:rPr>
          <w:rFonts w:ascii="Times New Roman" w:hAnsi="Times New Roman"/>
          <w:sz w:val="28"/>
          <w:szCs w:val="28"/>
          <w:lang w:eastAsia="ar-SA"/>
        </w:rPr>
        <w:t>образования</w:t>
      </w:r>
      <w:r w:rsidR="000C1114">
        <w:rPr>
          <w:rFonts w:ascii="Times New Roman" w:hAnsi="Times New Roman"/>
          <w:sz w:val="28"/>
          <w:szCs w:val="28"/>
          <w:lang w:eastAsia="ar-SA"/>
        </w:rPr>
        <w:t xml:space="preserve"> Афанасьевский муниципальный округ Кировской области</w:t>
      </w:r>
      <w:r w:rsidR="000C1114" w:rsidRPr="000157AB">
        <w:rPr>
          <w:rFonts w:ascii="Times New Roman" w:hAnsi="Times New Roman"/>
          <w:color w:val="000000"/>
          <w:sz w:val="28"/>
          <w:szCs w:val="28"/>
          <w:lang w:eastAsia="ar-SA"/>
        </w:rPr>
        <w:t>»</w:t>
      </w:r>
      <w:r w:rsidR="000C1114">
        <w:rPr>
          <w:rFonts w:ascii="Times New Roman" w:hAnsi="Times New Roman"/>
          <w:sz w:val="28"/>
          <w:szCs w:val="28"/>
        </w:rPr>
        <w:t>.</w:t>
      </w:r>
    </w:p>
    <w:p w14:paraId="50CB5167" w14:textId="1507AE29" w:rsidR="00987D66" w:rsidRPr="000157AB" w:rsidRDefault="00987D66" w:rsidP="005539E3">
      <w:pPr>
        <w:numPr>
          <w:ilvl w:val="0"/>
          <w:numId w:val="27"/>
        </w:numPr>
        <w:shd w:val="clear" w:color="auto" w:fill="FFFFFF"/>
        <w:suppressAutoHyphens/>
        <w:spacing w:after="0" w:line="360" w:lineRule="auto"/>
        <w:ind w:left="0" w:firstLine="567"/>
        <w:jc w:val="both"/>
        <w:rPr>
          <w:rFonts w:ascii="Times New Roman" w:eastAsia="Lucida Sans Unicode" w:hAnsi="Times New Roman"/>
          <w:kern w:val="1"/>
          <w:sz w:val="28"/>
          <w:szCs w:val="28"/>
        </w:rPr>
      </w:pPr>
      <w:r w:rsidRPr="000157AB">
        <w:rPr>
          <w:rFonts w:ascii="Times New Roman" w:eastAsia="Lucida Sans Unicode" w:hAnsi="Times New Roman"/>
          <w:kern w:val="1"/>
          <w:sz w:val="28"/>
          <w:szCs w:val="28"/>
        </w:rPr>
        <w:t>Признать утратившим силу постановление администрации Афанасьев</w:t>
      </w:r>
      <w:r w:rsidR="000C1114">
        <w:rPr>
          <w:rFonts w:ascii="Times New Roman" w:eastAsia="Lucida Sans Unicode" w:hAnsi="Times New Roman"/>
          <w:kern w:val="1"/>
          <w:sz w:val="28"/>
          <w:szCs w:val="28"/>
        </w:rPr>
        <w:t>ского района от 17.05.2022 № 156</w:t>
      </w:r>
      <w:r w:rsidRPr="000157AB">
        <w:rPr>
          <w:rFonts w:ascii="Times New Roman" w:eastAsia="Lucida Sans Unicode" w:hAnsi="Times New Roman"/>
          <w:kern w:val="1"/>
          <w:sz w:val="28"/>
          <w:szCs w:val="28"/>
        </w:rPr>
        <w:t xml:space="preserve"> «Об утверждении Административного регламента предоставления муниципальной услуги </w:t>
      </w:r>
      <w:r w:rsidRPr="000157AB">
        <w:rPr>
          <w:rFonts w:ascii="Times New Roman" w:hAnsi="Times New Roman"/>
          <w:color w:val="000000"/>
          <w:sz w:val="28"/>
          <w:szCs w:val="28"/>
          <w:lang w:eastAsia="ar-SA"/>
        </w:rPr>
        <w:t>«</w:t>
      </w:r>
      <w:r w:rsidRPr="000157AB">
        <w:rPr>
          <w:rFonts w:ascii="Times New Roman" w:hAnsi="Times New Roman"/>
          <w:sz w:val="28"/>
          <w:szCs w:val="28"/>
          <w:lang w:eastAsia="ar-SA"/>
        </w:rPr>
        <w:t xml:space="preserve">Выдача разрешения на </w:t>
      </w:r>
      <w:r w:rsidR="000C1114">
        <w:rPr>
          <w:rFonts w:ascii="Times New Roman" w:hAnsi="Times New Roman"/>
          <w:sz w:val="28"/>
          <w:szCs w:val="28"/>
          <w:lang w:eastAsia="ar-SA"/>
        </w:rPr>
        <w:t xml:space="preserve">ввод объекта в эксплуатации </w:t>
      </w:r>
      <w:r w:rsidRPr="000157AB">
        <w:rPr>
          <w:rFonts w:ascii="Times New Roman" w:hAnsi="Times New Roman"/>
          <w:sz w:val="28"/>
          <w:szCs w:val="28"/>
          <w:lang w:eastAsia="ar-SA"/>
        </w:rPr>
        <w:t>на территории муниципального</w:t>
      </w:r>
      <w:r w:rsidR="005E05FB">
        <w:rPr>
          <w:rFonts w:ascii="Times New Roman" w:hAnsi="Times New Roman"/>
          <w:sz w:val="28"/>
          <w:szCs w:val="28"/>
          <w:lang w:eastAsia="ar-SA"/>
        </w:rPr>
        <w:t xml:space="preserve"> </w:t>
      </w:r>
      <w:r w:rsidRPr="000157AB">
        <w:rPr>
          <w:rFonts w:ascii="Times New Roman" w:hAnsi="Times New Roman"/>
          <w:sz w:val="28"/>
          <w:szCs w:val="28"/>
          <w:lang w:eastAsia="ar-SA"/>
        </w:rPr>
        <w:t>образования</w:t>
      </w:r>
      <w:r w:rsidRPr="000157AB">
        <w:rPr>
          <w:rFonts w:ascii="Times New Roman" w:hAnsi="Times New Roman"/>
          <w:color w:val="000000"/>
          <w:sz w:val="28"/>
          <w:szCs w:val="28"/>
          <w:lang w:eastAsia="ar-SA"/>
        </w:rPr>
        <w:t>»</w:t>
      </w:r>
      <w:r w:rsidR="005539E3">
        <w:rPr>
          <w:rFonts w:ascii="Times New Roman" w:hAnsi="Times New Roman"/>
          <w:b/>
          <w:sz w:val="28"/>
          <w:szCs w:val="28"/>
        </w:rPr>
        <w:t>.</w:t>
      </w:r>
    </w:p>
    <w:p w14:paraId="22FEAA6C" w14:textId="3C75D036" w:rsidR="00987D66" w:rsidRPr="000157AB" w:rsidRDefault="00987D66" w:rsidP="005539E3">
      <w:pPr>
        <w:numPr>
          <w:ilvl w:val="0"/>
          <w:numId w:val="27"/>
        </w:numPr>
        <w:shd w:val="clear" w:color="auto" w:fill="FFFFFF"/>
        <w:suppressAutoHyphens/>
        <w:spacing w:after="0" w:line="360" w:lineRule="auto"/>
        <w:ind w:left="0" w:firstLine="567"/>
        <w:jc w:val="both"/>
        <w:rPr>
          <w:rFonts w:ascii="Times New Roman" w:eastAsia="Lucida Sans Unicode" w:hAnsi="Times New Roman"/>
          <w:kern w:val="1"/>
          <w:sz w:val="28"/>
          <w:szCs w:val="28"/>
        </w:rPr>
      </w:pPr>
      <w:r w:rsidRPr="000157AB">
        <w:rPr>
          <w:rFonts w:ascii="Times New Roman" w:eastAsia="Lucida Sans Unicode" w:hAnsi="Times New Roman"/>
          <w:kern w:val="1"/>
          <w:sz w:val="28"/>
          <w:szCs w:val="28"/>
        </w:rPr>
        <w:lastRenderedPageBreak/>
        <w:t>Контроль за выполнением настоящего постановления возложить на замест</w:t>
      </w:r>
      <w:r w:rsidR="005539E3">
        <w:rPr>
          <w:rFonts w:ascii="Times New Roman" w:eastAsia="Lucida Sans Unicode" w:hAnsi="Times New Roman"/>
          <w:kern w:val="1"/>
          <w:sz w:val="28"/>
          <w:szCs w:val="28"/>
        </w:rPr>
        <w:t>ителя главы администрации муниципального округа</w:t>
      </w:r>
      <w:r w:rsidRPr="000157AB">
        <w:rPr>
          <w:rFonts w:ascii="Times New Roman" w:eastAsia="Lucida Sans Unicode" w:hAnsi="Times New Roman"/>
          <w:kern w:val="1"/>
          <w:sz w:val="28"/>
          <w:szCs w:val="28"/>
        </w:rPr>
        <w:t xml:space="preserve"> по вопросам жизнеобеспечения.</w:t>
      </w:r>
    </w:p>
    <w:p w14:paraId="6F9C0266" w14:textId="35C7CC2B" w:rsidR="005539E3" w:rsidRPr="005539E3" w:rsidRDefault="00987D66" w:rsidP="005539E3">
      <w:pPr>
        <w:pStyle w:val="a3"/>
        <w:numPr>
          <w:ilvl w:val="0"/>
          <w:numId w:val="27"/>
        </w:numPr>
        <w:shd w:val="clear" w:color="auto" w:fill="FFFFFF"/>
        <w:spacing w:after="0" w:line="360" w:lineRule="auto"/>
        <w:ind w:left="0" w:firstLine="567"/>
        <w:jc w:val="both"/>
        <w:rPr>
          <w:rFonts w:ascii="Times New Roman" w:hAnsi="Times New Roman"/>
          <w:sz w:val="28"/>
          <w:szCs w:val="28"/>
          <w:lang w:eastAsia="ar-SA"/>
        </w:rPr>
      </w:pPr>
      <w:r w:rsidRPr="005539E3">
        <w:rPr>
          <w:rFonts w:ascii="Times New Roman" w:eastAsia="Lucida Sans Unicode" w:hAnsi="Times New Roman"/>
          <w:kern w:val="1"/>
          <w:sz w:val="28"/>
          <w:szCs w:val="28"/>
        </w:rPr>
        <w:t>Настоящее постановление вступает в силу с момента его официального опубликования</w:t>
      </w:r>
      <w:r w:rsidRPr="005539E3">
        <w:rPr>
          <w:rFonts w:ascii="Times New Roman" w:hAnsi="Times New Roman"/>
          <w:sz w:val="28"/>
          <w:szCs w:val="28"/>
          <w:lang w:eastAsia="ar-SA"/>
        </w:rPr>
        <w:t>.</w:t>
      </w:r>
    </w:p>
    <w:p w14:paraId="55D6EE61" w14:textId="77777777" w:rsidR="005539E3" w:rsidRPr="005539E3" w:rsidRDefault="005539E3" w:rsidP="005539E3">
      <w:pPr>
        <w:pStyle w:val="a3"/>
        <w:shd w:val="clear" w:color="auto" w:fill="FFFFFF"/>
        <w:spacing w:after="0" w:line="360" w:lineRule="auto"/>
        <w:jc w:val="both"/>
        <w:rPr>
          <w:rFonts w:ascii="Times New Roman" w:hAnsi="Times New Roman"/>
          <w:sz w:val="28"/>
          <w:szCs w:val="28"/>
          <w:lang w:eastAsia="ar-SA"/>
        </w:rPr>
      </w:pPr>
    </w:p>
    <w:p w14:paraId="122905F9" w14:textId="77777777" w:rsidR="00987D66" w:rsidRPr="00DF1E8D" w:rsidRDefault="00987D66" w:rsidP="00987D66">
      <w:pPr>
        <w:tabs>
          <w:tab w:val="left" w:pos="7887"/>
        </w:tabs>
        <w:suppressAutoHyphens/>
        <w:spacing w:after="0" w:line="240" w:lineRule="auto"/>
        <w:jc w:val="both"/>
        <w:rPr>
          <w:rFonts w:ascii="Times New Roman" w:hAnsi="Times New Roman"/>
          <w:sz w:val="28"/>
          <w:szCs w:val="28"/>
          <w:lang w:eastAsia="ar-SA"/>
        </w:rPr>
      </w:pPr>
      <w:r w:rsidRPr="00DF1E8D">
        <w:rPr>
          <w:rFonts w:ascii="Times New Roman" w:hAnsi="Times New Roman"/>
          <w:sz w:val="28"/>
          <w:szCs w:val="28"/>
          <w:lang w:eastAsia="ar-SA"/>
        </w:rPr>
        <w:tab/>
      </w:r>
    </w:p>
    <w:tbl>
      <w:tblPr>
        <w:tblW w:w="7200" w:type="dxa"/>
        <w:tblInd w:w="108" w:type="dxa"/>
        <w:tblLayout w:type="fixed"/>
        <w:tblLook w:val="0000" w:firstRow="0" w:lastRow="0" w:firstColumn="0" w:lastColumn="0" w:noHBand="0" w:noVBand="0"/>
      </w:tblPr>
      <w:tblGrid>
        <w:gridCol w:w="4140"/>
        <w:gridCol w:w="3060"/>
      </w:tblGrid>
      <w:tr w:rsidR="00987D66" w:rsidRPr="00DF1E8D" w14:paraId="2B9F3FE0" w14:textId="77777777" w:rsidTr="00987D66">
        <w:tc>
          <w:tcPr>
            <w:tcW w:w="4140" w:type="dxa"/>
          </w:tcPr>
          <w:p w14:paraId="4AD6DADA" w14:textId="77777777" w:rsidR="00987D66" w:rsidRPr="00DF1E8D" w:rsidRDefault="00987D66" w:rsidP="00987D66">
            <w:pPr>
              <w:suppressAutoHyphens/>
              <w:spacing w:after="0" w:line="240" w:lineRule="auto"/>
              <w:jc w:val="both"/>
              <w:rPr>
                <w:rFonts w:ascii="Times New Roman" w:hAnsi="Times New Roman"/>
                <w:sz w:val="28"/>
                <w:szCs w:val="28"/>
                <w:lang w:eastAsia="ar-SA"/>
              </w:rPr>
            </w:pPr>
            <w:r w:rsidRPr="00DF1E8D">
              <w:rPr>
                <w:rFonts w:ascii="Times New Roman" w:hAnsi="Times New Roman"/>
                <w:sz w:val="28"/>
                <w:szCs w:val="28"/>
                <w:lang w:eastAsia="ar-SA"/>
              </w:rPr>
              <w:t xml:space="preserve">Глава Афанасьевского </w:t>
            </w:r>
          </w:p>
          <w:p w14:paraId="2F96BC48" w14:textId="77777777" w:rsidR="00987D66" w:rsidRPr="00DF1E8D" w:rsidRDefault="00987D66" w:rsidP="00987D66">
            <w:pPr>
              <w:suppressAutoHyphens/>
              <w:spacing w:after="0" w:line="240" w:lineRule="auto"/>
              <w:jc w:val="both"/>
              <w:rPr>
                <w:rFonts w:ascii="Times New Roman" w:hAnsi="Times New Roman"/>
                <w:sz w:val="28"/>
                <w:szCs w:val="28"/>
                <w:lang w:eastAsia="ar-SA"/>
              </w:rPr>
            </w:pPr>
            <w:r w:rsidRPr="00DF1E8D">
              <w:rPr>
                <w:rFonts w:ascii="Times New Roman" w:hAnsi="Times New Roman"/>
                <w:sz w:val="28"/>
                <w:szCs w:val="28"/>
                <w:lang w:eastAsia="ar-SA"/>
              </w:rPr>
              <w:t>муниципального округа</w:t>
            </w:r>
          </w:p>
          <w:p w14:paraId="44C1DCE3" w14:textId="77777777" w:rsidR="00987D66" w:rsidRPr="00DF1E8D" w:rsidRDefault="00987D66" w:rsidP="00987D66">
            <w:pPr>
              <w:suppressAutoHyphens/>
              <w:spacing w:after="0" w:line="240" w:lineRule="auto"/>
              <w:jc w:val="both"/>
              <w:rPr>
                <w:rFonts w:ascii="Times New Roman" w:hAnsi="Times New Roman"/>
                <w:sz w:val="28"/>
                <w:szCs w:val="28"/>
                <w:lang w:eastAsia="ar-SA"/>
              </w:rPr>
            </w:pPr>
          </w:p>
        </w:tc>
        <w:tc>
          <w:tcPr>
            <w:tcW w:w="3060" w:type="dxa"/>
          </w:tcPr>
          <w:p w14:paraId="5C43DC49" w14:textId="77777777" w:rsidR="00987D66" w:rsidRPr="00DF1E8D" w:rsidRDefault="00987D66" w:rsidP="00987D66">
            <w:pPr>
              <w:suppressAutoHyphens/>
              <w:spacing w:after="0" w:line="240" w:lineRule="auto"/>
              <w:jc w:val="both"/>
              <w:rPr>
                <w:rFonts w:ascii="Times New Roman" w:hAnsi="Times New Roman"/>
                <w:sz w:val="28"/>
                <w:szCs w:val="28"/>
                <w:lang w:eastAsia="ar-SA"/>
              </w:rPr>
            </w:pPr>
            <w:r w:rsidRPr="00DF1E8D">
              <w:rPr>
                <w:rFonts w:ascii="Times New Roman" w:hAnsi="Times New Roman"/>
                <w:sz w:val="28"/>
                <w:szCs w:val="28"/>
                <w:lang w:eastAsia="ar-SA"/>
              </w:rPr>
              <w:t xml:space="preserve"> </w:t>
            </w:r>
          </w:p>
          <w:p w14:paraId="3266C4F9" w14:textId="77777777" w:rsidR="00987D66" w:rsidRPr="00DF1E8D" w:rsidRDefault="00987D66" w:rsidP="00987D66">
            <w:pPr>
              <w:suppressAutoHyphens/>
              <w:spacing w:after="0" w:line="240" w:lineRule="auto"/>
              <w:jc w:val="both"/>
              <w:rPr>
                <w:rFonts w:ascii="Times New Roman" w:hAnsi="Times New Roman"/>
                <w:sz w:val="28"/>
                <w:szCs w:val="28"/>
                <w:lang w:eastAsia="ar-SA"/>
              </w:rPr>
            </w:pPr>
            <w:r w:rsidRPr="00DF1E8D">
              <w:rPr>
                <w:rFonts w:ascii="Times New Roman" w:hAnsi="Times New Roman"/>
                <w:sz w:val="28"/>
                <w:szCs w:val="28"/>
                <w:lang w:eastAsia="ar-SA"/>
              </w:rPr>
              <w:t xml:space="preserve">                Е. М. Белёва</w:t>
            </w:r>
          </w:p>
        </w:tc>
      </w:tr>
    </w:tbl>
    <w:p w14:paraId="5DC1D17B" w14:textId="77777777" w:rsidR="00987D66" w:rsidRDefault="00987D66" w:rsidP="002D3006">
      <w:pPr>
        <w:spacing w:after="0" w:line="240" w:lineRule="auto"/>
        <w:ind w:left="5670"/>
        <w:jc w:val="both"/>
        <w:rPr>
          <w:rFonts w:ascii="Times New Roman" w:eastAsia="Calibri" w:hAnsi="Times New Roman"/>
          <w:sz w:val="28"/>
          <w:lang w:eastAsia="en-US"/>
        </w:rPr>
      </w:pPr>
    </w:p>
    <w:p w14:paraId="3F9240C3" w14:textId="77777777" w:rsidR="00987D66" w:rsidRDefault="00987D66" w:rsidP="002D3006">
      <w:pPr>
        <w:spacing w:after="0" w:line="240" w:lineRule="auto"/>
        <w:ind w:left="5670"/>
        <w:jc w:val="both"/>
        <w:rPr>
          <w:rFonts w:ascii="Times New Roman" w:eastAsia="Calibri" w:hAnsi="Times New Roman"/>
          <w:sz w:val="28"/>
          <w:lang w:eastAsia="en-US"/>
        </w:rPr>
      </w:pPr>
    </w:p>
    <w:p w14:paraId="68CB4EEE" w14:textId="77777777" w:rsidR="00987D66" w:rsidRDefault="00987D66" w:rsidP="002D3006">
      <w:pPr>
        <w:spacing w:after="0" w:line="240" w:lineRule="auto"/>
        <w:ind w:left="5670"/>
        <w:jc w:val="both"/>
        <w:rPr>
          <w:rFonts w:ascii="Times New Roman" w:eastAsia="Calibri" w:hAnsi="Times New Roman"/>
          <w:sz w:val="28"/>
          <w:lang w:eastAsia="en-US"/>
        </w:rPr>
      </w:pPr>
    </w:p>
    <w:p w14:paraId="5A9FF559" w14:textId="77777777" w:rsidR="00987D66" w:rsidRDefault="00987D66" w:rsidP="002D3006">
      <w:pPr>
        <w:spacing w:after="0" w:line="240" w:lineRule="auto"/>
        <w:ind w:left="5670"/>
        <w:jc w:val="both"/>
        <w:rPr>
          <w:rFonts w:ascii="Times New Roman" w:eastAsia="Calibri" w:hAnsi="Times New Roman"/>
          <w:sz w:val="28"/>
          <w:lang w:eastAsia="en-US"/>
        </w:rPr>
      </w:pPr>
    </w:p>
    <w:p w14:paraId="45943EF5" w14:textId="77777777" w:rsidR="00987D66" w:rsidRDefault="00987D66" w:rsidP="002D3006">
      <w:pPr>
        <w:spacing w:after="0" w:line="240" w:lineRule="auto"/>
        <w:ind w:left="5670"/>
        <w:jc w:val="both"/>
        <w:rPr>
          <w:rFonts w:ascii="Times New Roman" w:eastAsia="Calibri" w:hAnsi="Times New Roman"/>
          <w:sz w:val="28"/>
          <w:lang w:eastAsia="en-US"/>
        </w:rPr>
      </w:pPr>
    </w:p>
    <w:p w14:paraId="63401EDC" w14:textId="77777777" w:rsidR="00987D66" w:rsidRDefault="00987D66" w:rsidP="002D3006">
      <w:pPr>
        <w:spacing w:after="0" w:line="240" w:lineRule="auto"/>
        <w:ind w:left="5670"/>
        <w:jc w:val="both"/>
        <w:rPr>
          <w:rFonts w:ascii="Times New Roman" w:eastAsia="Calibri" w:hAnsi="Times New Roman"/>
          <w:sz w:val="28"/>
          <w:lang w:eastAsia="en-US"/>
        </w:rPr>
      </w:pPr>
    </w:p>
    <w:p w14:paraId="2DECC04E" w14:textId="77777777" w:rsidR="00987D66" w:rsidRDefault="00987D66" w:rsidP="002D3006">
      <w:pPr>
        <w:spacing w:after="0" w:line="240" w:lineRule="auto"/>
        <w:ind w:left="5670"/>
        <w:jc w:val="both"/>
        <w:rPr>
          <w:rFonts w:ascii="Times New Roman" w:eastAsia="Calibri" w:hAnsi="Times New Roman"/>
          <w:sz w:val="28"/>
          <w:lang w:eastAsia="en-US"/>
        </w:rPr>
      </w:pPr>
    </w:p>
    <w:p w14:paraId="6E9A36C4" w14:textId="77777777" w:rsidR="00987D66" w:rsidRDefault="00987D66" w:rsidP="002D3006">
      <w:pPr>
        <w:spacing w:after="0" w:line="240" w:lineRule="auto"/>
        <w:ind w:left="5670"/>
        <w:jc w:val="both"/>
        <w:rPr>
          <w:rFonts w:ascii="Times New Roman" w:eastAsia="Calibri" w:hAnsi="Times New Roman"/>
          <w:sz w:val="28"/>
          <w:lang w:eastAsia="en-US"/>
        </w:rPr>
      </w:pPr>
    </w:p>
    <w:p w14:paraId="2D33F384" w14:textId="77777777" w:rsidR="00987D66" w:rsidRDefault="00987D66" w:rsidP="002D3006">
      <w:pPr>
        <w:spacing w:after="0" w:line="240" w:lineRule="auto"/>
        <w:ind w:left="5670"/>
        <w:jc w:val="both"/>
        <w:rPr>
          <w:rFonts w:ascii="Times New Roman" w:eastAsia="Calibri" w:hAnsi="Times New Roman"/>
          <w:sz w:val="28"/>
          <w:lang w:eastAsia="en-US"/>
        </w:rPr>
      </w:pPr>
    </w:p>
    <w:p w14:paraId="3D11E199" w14:textId="77777777" w:rsidR="00987D66" w:rsidRDefault="00987D66" w:rsidP="002D3006">
      <w:pPr>
        <w:spacing w:after="0" w:line="240" w:lineRule="auto"/>
        <w:ind w:left="5670"/>
        <w:jc w:val="both"/>
        <w:rPr>
          <w:rFonts w:ascii="Times New Roman" w:eastAsia="Calibri" w:hAnsi="Times New Roman"/>
          <w:sz w:val="28"/>
          <w:lang w:eastAsia="en-US"/>
        </w:rPr>
      </w:pPr>
    </w:p>
    <w:p w14:paraId="720891D5" w14:textId="77777777" w:rsidR="00987D66" w:rsidRDefault="00987D66" w:rsidP="002D3006">
      <w:pPr>
        <w:spacing w:after="0" w:line="240" w:lineRule="auto"/>
        <w:ind w:left="5670"/>
        <w:jc w:val="both"/>
        <w:rPr>
          <w:rFonts w:ascii="Times New Roman" w:eastAsia="Calibri" w:hAnsi="Times New Roman"/>
          <w:sz w:val="28"/>
          <w:lang w:eastAsia="en-US"/>
        </w:rPr>
      </w:pPr>
    </w:p>
    <w:p w14:paraId="4DCF7DC2" w14:textId="77777777" w:rsidR="00987D66" w:rsidRDefault="00987D66" w:rsidP="002D3006">
      <w:pPr>
        <w:spacing w:after="0" w:line="240" w:lineRule="auto"/>
        <w:ind w:left="5670"/>
        <w:jc w:val="both"/>
        <w:rPr>
          <w:rFonts w:ascii="Times New Roman" w:eastAsia="Calibri" w:hAnsi="Times New Roman"/>
          <w:sz w:val="28"/>
          <w:lang w:eastAsia="en-US"/>
        </w:rPr>
      </w:pPr>
    </w:p>
    <w:p w14:paraId="2C184C2D" w14:textId="77777777" w:rsidR="00987D66" w:rsidRDefault="00987D66" w:rsidP="002D3006">
      <w:pPr>
        <w:spacing w:after="0" w:line="240" w:lineRule="auto"/>
        <w:ind w:left="5670"/>
        <w:jc w:val="both"/>
        <w:rPr>
          <w:rFonts w:ascii="Times New Roman" w:eastAsia="Calibri" w:hAnsi="Times New Roman"/>
          <w:sz w:val="28"/>
          <w:lang w:eastAsia="en-US"/>
        </w:rPr>
      </w:pPr>
    </w:p>
    <w:p w14:paraId="3B2F25E0" w14:textId="77777777" w:rsidR="00987D66" w:rsidRDefault="00987D66" w:rsidP="002D3006">
      <w:pPr>
        <w:spacing w:after="0" w:line="240" w:lineRule="auto"/>
        <w:ind w:left="5670"/>
        <w:jc w:val="both"/>
        <w:rPr>
          <w:rFonts w:ascii="Times New Roman" w:eastAsia="Calibri" w:hAnsi="Times New Roman"/>
          <w:sz w:val="28"/>
          <w:lang w:eastAsia="en-US"/>
        </w:rPr>
      </w:pPr>
    </w:p>
    <w:p w14:paraId="1ACCDFD0" w14:textId="77777777" w:rsidR="00987D66" w:rsidRDefault="00987D66" w:rsidP="002D3006">
      <w:pPr>
        <w:spacing w:after="0" w:line="240" w:lineRule="auto"/>
        <w:ind w:left="5670"/>
        <w:jc w:val="both"/>
        <w:rPr>
          <w:rFonts w:ascii="Times New Roman" w:eastAsia="Calibri" w:hAnsi="Times New Roman"/>
          <w:sz w:val="28"/>
          <w:lang w:eastAsia="en-US"/>
        </w:rPr>
      </w:pPr>
    </w:p>
    <w:p w14:paraId="40B2F572" w14:textId="77777777" w:rsidR="00987D66" w:rsidRDefault="00987D66" w:rsidP="002D3006">
      <w:pPr>
        <w:spacing w:after="0" w:line="240" w:lineRule="auto"/>
        <w:ind w:left="5670"/>
        <w:jc w:val="both"/>
        <w:rPr>
          <w:rFonts w:ascii="Times New Roman" w:eastAsia="Calibri" w:hAnsi="Times New Roman"/>
          <w:sz w:val="28"/>
          <w:lang w:eastAsia="en-US"/>
        </w:rPr>
      </w:pPr>
    </w:p>
    <w:p w14:paraId="2C7EE9D0" w14:textId="77777777" w:rsidR="00987D66" w:rsidRDefault="00987D66" w:rsidP="002D3006">
      <w:pPr>
        <w:spacing w:after="0" w:line="240" w:lineRule="auto"/>
        <w:ind w:left="5670"/>
        <w:jc w:val="both"/>
        <w:rPr>
          <w:rFonts w:ascii="Times New Roman" w:eastAsia="Calibri" w:hAnsi="Times New Roman"/>
          <w:sz w:val="28"/>
          <w:lang w:eastAsia="en-US"/>
        </w:rPr>
      </w:pPr>
    </w:p>
    <w:p w14:paraId="1BDC8A69" w14:textId="77777777" w:rsidR="00987D66" w:rsidRDefault="00987D66" w:rsidP="002D3006">
      <w:pPr>
        <w:spacing w:after="0" w:line="240" w:lineRule="auto"/>
        <w:ind w:left="5670"/>
        <w:jc w:val="both"/>
        <w:rPr>
          <w:rFonts w:ascii="Times New Roman" w:eastAsia="Calibri" w:hAnsi="Times New Roman"/>
          <w:sz w:val="28"/>
          <w:lang w:eastAsia="en-US"/>
        </w:rPr>
      </w:pPr>
    </w:p>
    <w:p w14:paraId="76B69A4F" w14:textId="77777777" w:rsidR="00987D66" w:rsidRDefault="00987D66" w:rsidP="002D3006">
      <w:pPr>
        <w:spacing w:after="0" w:line="240" w:lineRule="auto"/>
        <w:ind w:left="5670"/>
        <w:jc w:val="both"/>
        <w:rPr>
          <w:rFonts w:ascii="Times New Roman" w:eastAsia="Calibri" w:hAnsi="Times New Roman"/>
          <w:sz w:val="28"/>
          <w:lang w:eastAsia="en-US"/>
        </w:rPr>
      </w:pPr>
    </w:p>
    <w:p w14:paraId="564AC36E" w14:textId="77777777" w:rsidR="00987D66" w:rsidRDefault="00987D66" w:rsidP="002D3006">
      <w:pPr>
        <w:spacing w:after="0" w:line="240" w:lineRule="auto"/>
        <w:ind w:left="5670"/>
        <w:jc w:val="both"/>
        <w:rPr>
          <w:rFonts w:ascii="Times New Roman" w:eastAsia="Calibri" w:hAnsi="Times New Roman"/>
          <w:sz w:val="28"/>
          <w:lang w:eastAsia="en-US"/>
        </w:rPr>
      </w:pPr>
    </w:p>
    <w:p w14:paraId="0D38412F" w14:textId="77777777" w:rsidR="00987D66" w:rsidRDefault="00987D66" w:rsidP="002D3006">
      <w:pPr>
        <w:spacing w:after="0" w:line="240" w:lineRule="auto"/>
        <w:ind w:left="5670"/>
        <w:jc w:val="both"/>
        <w:rPr>
          <w:rFonts w:ascii="Times New Roman" w:eastAsia="Calibri" w:hAnsi="Times New Roman"/>
          <w:sz w:val="28"/>
          <w:lang w:eastAsia="en-US"/>
        </w:rPr>
      </w:pPr>
    </w:p>
    <w:p w14:paraId="422962F8" w14:textId="77777777" w:rsidR="00987D66" w:rsidRDefault="00987D66" w:rsidP="002D3006">
      <w:pPr>
        <w:spacing w:after="0" w:line="240" w:lineRule="auto"/>
        <w:ind w:left="5670"/>
        <w:jc w:val="both"/>
        <w:rPr>
          <w:rFonts w:ascii="Times New Roman" w:eastAsia="Calibri" w:hAnsi="Times New Roman"/>
          <w:sz w:val="28"/>
          <w:lang w:eastAsia="en-US"/>
        </w:rPr>
      </w:pPr>
    </w:p>
    <w:p w14:paraId="48C69517" w14:textId="77777777" w:rsidR="00987D66" w:rsidRDefault="00987D66" w:rsidP="002D3006">
      <w:pPr>
        <w:spacing w:after="0" w:line="240" w:lineRule="auto"/>
        <w:ind w:left="5670"/>
        <w:jc w:val="both"/>
        <w:rPr>
          <w:rFonts w:ascii="Times New Roman" w:eastAsia="Calibri" w:hAnsi="Times New Roman"/>
          <w:sz w:val="28"/>
          <w:lang w:eastAsia="en-US"/>
        </w:rPr>
      </w:pPr>
    </w:p>
    <w:p w14:paraId="05527AC3" w14:textId="77777777" w:rsidR="00987D66" w:rsidRDefault="00987D66" w:rsidP="002D3006">
      <w:pPr>
        <w:spacing w:after="0" w:line="240" w:lineRule="auto"/>
        <w:ind w:left="5670"/>
        <w:jc w:val="both"/>
        <w:rPr>
          <w:rFonts w:ascii="Times New Roman" w:eastAsia="Calibri" w:hAnsi="Times New Roman"/>
          <w:sz w:val="28"/>
          <w:lang w:eastAsia="en-US"/>
        </w:rPr>
      </w:pPr>
    </w:p>
    <w:p w14:paraId="483C316E" w14:textId="77777777" w:rsidR="00987D66" w:rsidRDefault="00987D66" w:rsidP="002D3006">
      <w:pPr>
        <w:spacing w:after="0" w:line="240" w:lineRule="auto"/>
        <w:ind w:left="5670"/>
        <w:jc w:val="both"/>
        <w:rPr>
          <w:rFonts w:ascii="Times New Roman" w:eastAsia="Calibri" w:hAnsi="Times New Roman"/>
          <w:sz w:val="28"/>
          <w:lang w:eastAsia="en-US"/>
        </w:rPr>
      </w:pPr>
    </w:p>
    <w:p w14:paraId="48411157" w14:textId="77777777" w:rsidR="00987D66" w:rsidRDefault="00987D66" w:rsidP="002D3006">
      <w:pPr>
        <w:spacing w:after="0" w:line="240" w:lineRule="auto"/>
        <w:ind w:left="5670"/>
        <w:jc w:val="both"/>
        <w:rPr>
          <w:rFonts w:ascii="Times New Roman" w:eastAsia="Calibri" w:hAnsi="Times New Roman"/>
          <w:sz w:val="28"/>
          <w:lang w:eastAsia="en-US"/>
        </w:rPr>
      </w:pPr>
    </w:p>
    <w:p w14:paraId="03432248" w14:textId="77777777" w:rsidR="00987D66" w:rsidRDefault="00987D66" w:rsidP="002D3006">
      <w:pPr>
        <w:spacing w:after="0" w:line="240" w:lineRule="auto"/>
        <w:ind w:left="5670"/>
        <w:jc w:val="both"/>
        <w:rPr>
          <w:rFonts w:ascii="Times New Roman" w:eastAsia="Calibri" w:hAnsi="Times New Roman"/>
          <w:sz w:val="28"/>
          <w:lang w:eastAsia="en-US"/>
        </w:rPr>
      </w:pPr>
    </w:p>
    <w:p w14:paraId="423E4517" w14:textId="77777777" w:rsidR="00987D66" w:rsidRDefault="00987D66" w:rsidP="002D3006">
      <w:pPr>
        <w:spacing w:after="0" w:line="240" w:lineRule="auto"/>
        <w:ind w:left="5670"/>
        <w:jc w:val="both"/>
        <w:rPr>
          <w:rFonts w:ascii="Times New Roman" w:eastAsia="Calibri" w:hAnsi="Times New Roman"/>
          <w:sz w:val="28"/>
          <w:lang w:eastAsia="en-US"/>
        </w:rPr>
      </w:pPr>
    </w:p>
    <w:p w14:paraId="79288938" w14:textId="77777777" w:rsidR="00987D66" w:rsidRDefault="00987D66" w:rsidP="002D3006">
      <w:pPr>
        <w:spacing w:after="0" w:line="240" w:lineRule="auto"/>
        <w:ind w:left="5670"/>
        <w:jc w:val="both"/>
        <w:rPr>
          <w:rFonts w:ascii="Times New Roman" w:eastAsia="Calibri" w:hAnsi="Times New Roman"/>
          <w:sz w:val="28"/>
          <w:lang w:eastAsia="en-US"/>
        </w:rPr>
      </w:pPr>
    </w:p>
    <w:p w14:paraId="3D094AB6" w14:textId="77777777" w:rsidR="000C1114" w:rsidRDefault="000C1114" w:rsidP="002D3006">
      <w:pPr>
        <w:spacing w:after="0" w:line="240" w:lineRule="auto"/>
        <w:ind w:left="5670"/>
        <w:jc w:val="both"/>
        <w:rPr>
          <w:rFonts w:ascii="Times New Roman" w:eastAsia="Calibri" w:hAnsi="Times New Roman"/>
          <w:sz w:val="28"/>
          <w:lang w:eastAsia="en-US"/>
        </w:rPr>
      </w:pPr>
    </w:p>
    <w:p w14:paraId="5E83FDBD" w14:textId="77777777" w:rsidR="000C1114" w:rsidRDefault="000C1114" w:rsidP="005539E3">
      <w:pPr>
        <w:spacing w:after="0" w:line="240" w:lineRule="auto"/>
        <w:jc w:val="both"/>
        <w:rPr>
          <w:rFonts w:ascii="Times New Roman" w:eastAsia="Calibri" w:hAnsi="Times New Roman"/>
          <w:sz w:val="28"/>
          <w:lang w:eastAsia="en-US"/>
        </w:rPr>
      </w:pPr>
    </w:p>
    <w:p w14:paraId="191F8435" w14:textId="691F920F" w:rsidR="00987D66" w:rsidRDefault="00987D66" w:rsidP="002D3006">
      <w:pPr>
        <w:spacing w:after="0" w:line="240" w:lineRule="auto"/>
        <w:ind w:left="5670"/>
        <w:jc w:val="both"/>
        <w:rPr>
          <w:rFonts w:ascii="Times New Roman" w:eastAsia="Calibri" w:hAnsi="Times New Roman"/>
          <w:sz w:val="28"/>
          <w:lang w:eastAsia="en-US"/>
        </w:rPr>
      </w:pPr>
      <w:r>
        <w:rPr>
          <w:rFonts w:ascii="Times New Roman" w:eastAsia="Calibri" w:hAnsi="Times New Roman"/>
          <w:sz w:val="28"/>
          <w:lang w:eastAsia="en-US"/>
        </w:rPr>
        <w:lastRenderedPageBreak/>
        <w:t>Приложение</w:t>
      </w:r>
    </w:p>
    <w:p w14:paraId="4B346036" w14:textId="77777777" w:rsidR="005539E3" w:rsidRDefault="005539E3" w:rsidP="002D3006">
      <w:pPr>
        <w:spacing w:after="0" w:line="240" w:lineRule="auto"/>
        <w:ind w:left="5670"/>
        <w:jc w:val="both"/>
        <w:rPr>
          <w:rFonts w:ascii="Times New Roman" w:eastAsia="Calibri" w:hAnsi="Times New Roman"/>
          <w:sz w:val="28"/>
          <w:lang w:eastAsia="en-US"/>
        </w:rPr>
      </w:pPr>
    </w:p>
    <w:p w14:paraId="51778E8E" w14:textId="77777777" w:rsidR="002D3006" w:rsidRPr="002D3006" w:rsidRDefault="002D3006" w:rsidP="002D3006">
      <w:pPr>
        <w:spacing w:after="0" w:line="240" w:lineRule="auto"/>
        <w:ind w:left="5670"/>
        <w:jc w:val="both"/>
        <w:rPr>
          <w:rFonts w:ascii="Times New Roman" w:eastAsia="Calibri" w:hAnsi="Times New Roman"/>
          <w:sz w:val="28"/>
          <w:lang w:eastAsia="en-US"/>
        </w:rPr>
      </w:pPr>
      <w:r w:rsidRPr="002D3006">
        <w:rPr>
          <w:rFonts w:ascii="Times New Roman" w:eastAsia="Calibri" w:hAnsi="Times New Roman"/>
          <w:sz w:val="28"/>
          <w:lang w:eastAsia="en-US"/>
        </w:rPr>
        <w:t>УТВЕРЖДЕН</w:t>
      </w:r>
      <w:r w:rsidRPr="002D3006">
        <w:rPr>
          <w:rFonts w:ascii="Times New Roman" w:eastAsia="Calibri" w:hAnsi="Times New Roman"/>
          <w:sz w:val="28"/>
          <w:lang w:eastAsia="en-US"/>
        </w:rPr>
        <w:br/>
        <w:t>постановлением администрации</w:t>
      </w:r>
    </w:p>
    <w:p w14:paraId="37EEF64D" w14:textId="387E2EE0" w:rsidR="002D3006" w:rsidRPr="002D3006" w:rsidRDefault="00987D66" w:rsidP="002D3006">
      <w:pPr>
        <w:spacing w:after="0" w:line="240" w:lineRule="auto"/>
        <w:ind w:left="5670"/>
        <w:jc w:val="both"/>
        <w:rPr>
          <w:rFonts w:ascii="Times New Roman" w:eastAsia="Calibri" w:hAnsi="Times New Roman"/>
          <w:sz w:val="28"/>
          <w:lang w:eastAsia="en-US"/>
        </w:rPr>
      </w:pPr>
      <w:r>
        <w:rPr>
          <w:rFonts w:ascii="Times New Roman" w:eastAsia="Calibri" w:hAnsi="Times New Roman"/>
          <w:sz w:val="28"/>
          <w:lang w:eastAsia="en-US"/>
        </w:rPr>
        <w:t xml:space="preserve">Афанасьевского муниципального округа </w:t>
      </w:r>
      <w:r w:rsidR="002D3006" w:rsidRPr="002D3006">
        <w:rPr>
          <w:rFonts w:ascii="Times New Roman" w:eastAsia="Calibri" w:hAnsi="Times New Roman"/>
          <w:sz w:val="28"/>
          <w:lang w:eastAsia="en-US"/>
        </w:rPr>
        <w:t xml:space="preserve">от </w:t>
      </w:r>
      <w:r>
        <w:rPr>
          <w:rFonts w:ascii="Times New Roman" w:eastAsia="Calibri" w:hAnsi="Times New Roman"/>
          <w:sz w:val="28"/>
          <w:lang w:eastAsia="en-US"/>
        </w:rPr>
        <w:t>__________</w:t>
      </w:r>
      <w:r w:rsidR="002D3006" w:rsidRPr="002D3006">
        <w:rPr>
          <w:rFonts w:ascii="Times New Roman" w:eastAsia="Calibri" w:hAnsi="Times New Roman"/>
          <w:sz w:val="28"/>
          <w:lang w:eastAsia="en-US"/>
        </w:rPr>
        <w:t xml:space="preserve"> № </w:t>
      </w:r>
      <w:r>
        <w:rPr>
          <w:rFonts w:ascii="Times New Roman" w:eastAsia="Calibri" w:hAnsi="Times New Roman"/>
          <w:sz w:val="28"/>
          <w:lang w:eastAsia="en-US"/>
        </w:rPr>
        <w:t>_____</w:t>
      </w:r>
    </w:p>
    <w:p w14:paraId="59B649EC" w14:textId="5D6184DD" w:rsidR="00231960" w:rsidRPr="008D54D9" w:rsidRDefault="000C2444" w:rsidP="00183981">
      <w:pPr>
        <w:pStyle w:val="ConsPlusNormal"/>
        <w:ind w:firstLine="539"/>
        <w:jc w:val="right"/>
        <w:rPr>
          <w:bCs/>
          <w:color w:val="FFFFFF" w:themeColor="background1"/>
        </w:rPr>
      </w:pPr>
      <w:r w:rsidRPr="008D54D9">
        <w:rPr>
          <w:bCs/>
          <w:color w:val="FFFFFF" w:themeColor="background1"/>
        </w:rPr>
        <w:t>ПРОЕКТ</w:t>
      </w:r>
    </w:p>
    <w:p w14:paraId="1B46637A" w14:textId="693683EE" w:rsidR="00851D9E" w:rsidRPr="00302E6A" w:rsidRDefault="005948BE" w:rsidP="002D3006">
      <w:pPr>
        <w:widowControl w:val="0"/>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p>
    <w:p w14:paraId="3622BC66" w14:textId="33AB2EDA"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8209E6" w:rsidRPr="00302E6A">
        <w:rPr>
          <w:rFonts w:ascii="Times New Roman" w:hAnsi="Times New Roman"/>
          <w:b/>
          <w:color w:val="000000" w:themeColor="text1"/>
          <w:sz w:val="28"/>
          <w:szCs w:val="28"/>
        </w:rPr>
        <w:t>муниципальной услуги</w:t>
      </w:r>
    </w:p>
    <w:p w14:paraId="296319CD" w14:textId="783BF3CE" w:rsidR="008209E6" w:rsidRPr="00302E6A" w:rsidRDefault="00CF6E5B"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p>
    <w:p w14:paraId="335BC971" w14:textId="77777777" w:rsidR="005539E3" w:rsidRDefault="00511437"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 территории </w:t>
      </w:r>
      <w:r w:rsidR="00987D66">
        <w:rPr>
          <w:rFonts w:ascii="Times New Roman" w:hAnsi="Times New Roman"/>
          <w:b/>
          <w:bCs/>
          <w:color w:val="000000" w:themeColor="text1"/>
          <w:sz w:val="28"/>
          <w:szCs w:val="28"/>
        </w:rPr>
        <w:t xml:space="preserve">Афанасьевского </w:t>
      </w:r>
      <w:r w:rsidR="005948BE" w:rsidRPr="005948BE">
        <w:rPr>
          <w:rFonts w:ascii="Times New Roman" w:hAnsi="Times New Roman"/>
          <w:b/>
          <w:bCs/>
          <w:color w:val="000000" w:themeColor="text1"/>
          <w:sz w:val="28"/>
          <w:szCs w:val="28"/>
        </w:rPr>
        <w:t xml:space="preserve">муниципального </w:t>
      </w:r>
      <w:r w:rsidR="00987D66">
        <w:rPr>
          <w:rFonts w:ascii="Times New Roman" w:hAnsi="Times New Roman"/>
          <w:b/>
          <w:bCs/>
          <w:color w:val="000000" w:themeColor="text1"/>
          <w:sz w:val="28"/>
          <w:szCs w:val="28"/>
        </w:rPr>
        <w:t xml:space="preserve">округа </w:t>
      </w:r>
    </w:p>
    <w:p w14:paraId="49F14882" w14:textId="634BB503" w:rsidR="00511437" w:rsidRPr="00302E6A" w:rsidRDefault="005948BE"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5948BE">
        <w:rPr>
          <w:rFonts w:ascii="Times New Roman" w:hAnsi="Times New Roman"/>
          <w:b/>
          <w:bCs/>
          <w:color w:val="000000" w:themeColor="text1"/>
          <w:sz w:val="28"/>
          <w:szCs w:val="28"/>
        </w:rPr>
        <w:t>Кировской области</w:t>
      </w:r>
      <w:r w:rsidR="00987D66">
        <w:rPr>
          <w:rFonts w:ascii="Times New Roman" w:hAnsi="Times New Roman"/>
          <w:b/>
          <w:bCs/>
          <w:color w:val="000000" w:themeColor="text1"/>
          <w:sz w:val="28"/>
          <w:szCs w:val="28"/>
        </w:rPr>
        <w:t>»</w:t>
      </w:r>
    </w:p>
    <w:p w14:paraId="48777160" w14:textId="7A595945"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6A6C206F"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муниципальной</w:t>
      </w:r>
      <w:r w:rsidR="00987D66">
        <w:rPr>
          <w:rFonts w:ascii="Times New Roman" w:hAnsi="Times New Roman"/>
          <w:color w:val="000000" w:themeColor="text1"/>
          <w:sz w:val="28"/>
          <w:szCs w:val="28"/>
        </w:rPr>
        <w:t xml:space="preserve"> у</w:t>
      </w:r>
      <w:r w:rsidRPr="00302E6A">
        <w:rPr>
          <w:rFonts w:ascii="Times New Roman" w:hAnsi="Times New Roman"/>
          <w:color w:val="000000" w:themeColor="text1"/>
          <w:sz w:val="28"/>
          <w:szCs w:val="28"/>
        </w:rPr>
        <w:t xml:space="preserve">слуги </w:t>
      </w:r>
      <w:r w:rsidR="00CF6E5B">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987D66">
        <w:rPr>
          <w:rFonts w:ascii="Times New Roman" w:eastAsia="Calibri" w:hAnsi="Times New Roman"/>
          <w:bCs/>
          <w:color w:val="000000" w:themeColor="text1"/>
          <w:sz w:val="28"/>
          <w:szCs w:val="28"/>
          <w:lang w:eastAsia="en-US"/>
        </w:rPr>
        <w:t xml:space="preserve"> на территории Афанасьевского муниципального округа Кировской области</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уполномоченными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Росатом</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Государственную корпорацию по космической деятельности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Роскосмос</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(далее – уполномоченный орган государственной власти, орган местного самоуправления, организация) </w:t>
      </w:r>
      <w:r w:rsidRPr="00302E6A">
        <w:rPr>
          <w:rFonts w:ascii="Times New Roman" w:hAnsi="Times New Roman"/>
          <w:color w:val="000000" w:themeColor="text1"/>
          <w:sz w:val="28"/>
          <w:szCs w:val="28"/>
        </w:rPr>
        <w:t xml:space="preserve">полномочия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CF6E5B">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D31218">
        <w:rPr>
          <w:rFonts w:ascii="Times New Roman" w:hAnsi="Times New Roman"/>
          <w:bCs/>
          <w:color w:val="000000" w:themeColor="text1"/>
          <w:sz w:val="28"/>
          <w:szCs w:val="28"/>
        </w:rPr>
        <w:t xml:space="preserve"> на территории А</w:t>
      </w:r>
      <w:r w:rsidR="00987D66">
        <w:rPr>
          <w:rFonts w:ascii="Times New Roman" w:hAnsi="Times New Roman"/>
          <w:bCs/>
          <w:color w:val="000000" w:themeColor="text1"/>
          <w:sz w:val="28"/>
          <w:szCs w:val="28"/>
        </w:rPr>
        <w:t>фанасьевского муниципального округа</w:t>
      </w:r>
      <w:r w:rsidR="005E05FB">
        <w:rPr>
          <w:rFonts w:ascii="Times New Roman" w:hAnsi="Times New Roman"/>
          <w:bCs/>
          <w:color w:val="000000" w:themeColor="text1"/>
          <w:sz w:val="28"/>
          <w:szCs w:val="28"/>
        </w:rPr>
        <w:t xml:space="preserve"> Кировской области</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w:t>
      </w:r>
      <w:r w:rsidR="005539E3">
        <w:rPr>
          <w:rFonts w:ascii="Times New Roman" w:hAnsi="Times New Roman"/>
          <w:color w:val="000000" w:themeColor="text1"/>
          <w:sz w:val="28"/>
          <w:szCs w:val="28"/>
        </w:rPr>
        <w:t xml:space="preserve">муниципальная </w:t>
      </w:r>
      <w:r w:rsidRPr="00302E6A">
        <w:rPr>
          <w:rFonts w:ascii="Times New Roman" w:hAnsi="Times New Roman"/>
          <w:color w:val="000000" w:themeColor="text1"/>
          <w:sz w:val="28"/>
          <w:szCs w:val="28"/>
        </w:rPr>
        <w:t>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565F279C"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987D66">
        <w:rPr>
          <w:rFonts w:ascii="Times New Roman" w:hAnsi="Times New Roman"/>
          <w:color w:val="000000" w:themeColor="text1"/>
          <w:sz w:val="28"/>
          <w:szCs w:val="28"/>
        </w:rPr>
        <w:t>муниципальной</w:t>
      </w:r>
      <w:r w:rsidR="002168A6" w:rsidRPr="002168A6">
        <w:rPr>
          <w:rFonts w:ascii="Times New Roman" w:hAnsi="Times New Roman"/>
          <w:color w:val="000000" w:themeColor="text1"/>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w:t>
      </w:r>
      <w:r w:rsidR="002168A6" w:rsidRPr="002168A6">
        <w:rPr>
          <w:rFonts w:ascii="Times New Roman" w:hAnsi="Times New Roman"/>
          <w:color w:val="000000" w:themeColor="text1"/>
          <w:sz w:val="28"/>
          <w:szCs w:val="28"/>
        </w:rPr>
        <w:lastRenderedPageBreak/>
        <w:t>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1B7F7001"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
    <w:p w14:paraId="4F0AF398" w14:textId="0C977419" w:rsidR="005259C7" w:rsidRPr="005259C7" w:rsidRDefault="00987D66" w:rsidP="005259C7">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5259C7" w:rsidRPr="005259C7">
        <w:rPr>
          <w:rFonts w:ascii="Times New Roman" w:hAnsi="Times New Roman"/>
          <w:b/>
          <w:color w:val="000000" w:themeColor="text1"/>
          <w:sz w:val="28"/>
          <w:szCs w:val="28"/>
        </w:rPr>
        <w:t xml:space="preserve"> услуги в соответствии с вариантом предоставления </w:t>
      </w:r>
      <w:r>
        <w:rPr>
          <w:rFonts w:ascii="Times New Roman" w:hAnsi="Times New Roman"/>
          <w:b/>
          <w:color w:val="000000" w:themeColor="text1"/>
          <w:sz w:val="28"/>
          <w:szCs w:val="28"/>
        </w:rPr>
        <w:t>муниципальной</w:t>
      </w:r>
      <w:r w:rsidR="005259C7" w:rsidRPr="005259C7">
        <w:rPr>
          <w:rFonts w:ascii="Times New Roman" w:hAnsi="Times New Roman"/>
          <w:b/>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575A9617" w:rsidR="00B756A5" w:rsidRPr="00B756A5" w:rsidRDefault="00987D66"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1.4.М</w:t>
      </w:r>
      <w:r w:rsidR="00FB7FFC">
        <w:rPr>
          <w:rFonts w:ascii="Times New Roman" w:hAnsi="Times New Roman"/>
          <w:color w:val="000000" w:themeColor="text1"/>
          <w:sz w:val="28"/>
          <w:szCs w:val="28"/>
        </w:rPr>
        <w:t>униципальная</w:t>
      </w:r>
      <w:r w:rsidR="00B756A5" w:rsidRPr="00B756A5">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государственной услуги. </w:t>
      </w:r>
    </w:p>
    <w:p w14:paraId="4B800AE1" w14:textId="447618BD"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w:t>
      </w:r>
      <w:r w:rsidR="00FB7FFC">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087D91EB" w14:textId="77777777" w:rsidR="005E05FB" w:rsidRDefault="005E05FB" w:rsidP="005E05FB">
      <w:pPr>
        <w:spacing w:after="0" w:line="240" w:lineRule="auto"/>
        <w:rPr>
          <w:rFonts w:ascii="Times New Roman" w:hAnsi="Times New Roman"/>
          <w:b/>
          <w:color w:val="000000" w:themeColor="text1"/>
          <w:sz w:val="28"/>
          <w:szCs w:val="24"/>
        </w:rPr>
      </w:pPr>
    </w:p>
    <w:p w14:paraId="5367E8B8" w14:textId="1854CE5D" w:rsidR="000B3F69" w:rsidRPr="005E05FB" w:rsidRDefault="00762452" w:rsidP="005539E3">
      <w:pPr>
        <w:spacing w:after="0" w:line="240" w:lineRule="auto"/>
        <w:jc w:val="center"/>
        <w:rPr>
          <w:rFonts w:ascii="Times New Roman" w:hAnsi="Times New Roman"/>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FB7FFC">
        <w:rPr>
          <w:rFonts w:ascii="Times New Roman" w:hAnsi="Times New Roman"/>
          <w:b/>
          <w:bCs/>
          <w:color w:val="000000" w:themeColor="text1"/>
          <w:sz w:val="28"/>
          <w:szCs w:val="28"/>
        </w:rPr>
        <w:t>муниципальной</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6B94BB92" w:rsidR="000B3F69" w:rsidRPr="00302E6A" w:rsidRDefault="00FB7FFC"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Наименование муниципальной</w:t>
      </w:r>
      <w:r w:rsidR="000B3F69"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6D993C4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FB7FFC">
        <w:rPr>
          <w:rFonts w:ascii="Times New Roman" w:eastAsia="Calibri" w:hAnsi="Times New Roman"/>
          <w:bCs/>
          <w:color w:val="000000" w:themeColor="text1"/>
          <w:sz w:val="28"/>
          <w:szCs w:val="28"/>
          <w:lang w:eastAsia="en-US"/>
        </w:rPr>
        <w:t xml:space="preserve"> на территории Афанасьевского муниципального округа Кировской области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424F8928"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предоставляющего </w:t>
      </w:r>
      <w:r w:rsidR="00FB7FFC">
        <w:rPr>
          <w:rFonts w:ascii="Times New Roman" w:hAnsi="Times New Roman"/>
          <w:b/>
          <w:bCs/>
          <w:color w:val="000000" w:themeColor="text1"/>
          <w:sz w:val="28"/>
          <w:szCs w:val="28"/>
        </w:rPr>
        <w:t>муниципальную</w:t>
      </w:r>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12E9C1C3" w:rsidR="000B3F69"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FB7FFC" w:rsidRPr="00302E6A">
        <w:rPr>
          <w:rFonts w:ascii="Times New Roman" w:hAnsi="Times New Roman"/>
          <w:bCs/>
          <w:color w:val="000000" w:themeColor="text1"/>
          <w:sz w:val="28"/>
          <w:szCs w:val="28"/>
        </w:rPr>
        <w:t xml:space="preserve"> </w:t>
      </w:r>
      <w:r w:rsidR="00FB7FFC">
        <w:rPr>
          <w:rFonts w:ascii="Times New Roman" w:hAnsi="Times New Roman"/>
          <w:bCs/>
          <w:color w:val="000000" w:themeColor="text1"/>
          <w:sz w:val="28"/>
          <w:szCs w:val="28"/>
        </w:rPr>
        <w:t>Муниципальная</w:t>
      </w:r>
      <w:r w:rsidR="000B3F69" w:rsidRPr="00302E6A">
        <w:rPr>
          <w:rFonts w:ascii="Times New Roman" w:hAnsi="Times New Roman"/>
          <w:bCs/>
          <w:color w:val="000000" w:themeColor="text1"/>
          <w:sz w:val="28"/>
          <w:szCs w:val="28"/>
        </w:rPr>
        <w:t xml:space="preserve"> услуга предоставляется </w:t>
      </w:r>
      <w:r w:rsidR="005948BE" w:rsidRPr="005948BE">
        <w:rPr>
          <w:rFonts w:ascii="Times New Roman" w:hAnsi="Times New Roman"/>
          <w:bCs/>
          <w:iCs/>
          <w:color w:val="000000" w:themeColor="text1"/>
          <w:sz w:val="28"/>
          <w:szCs w:val="28"/>
        </w:rPr>
        <w:t xml:space="preserve">администрацией </w:t>
      </w:r>
      <w:r w:rsidR="00FB7FFC">
        <w:rPr>
          <w:rFonts w:ascii="Times New Roman" w:hAnsi="Times New Roman"/>
          <w:bCs/>
          <w:iCs/>
          <w:color w:val="000000" w:themeColor="text1"/>
          <w:sz w:val="28"/>
          <w:szCs w:val="28"/>
        </w:rPr>
        <w:t>Афанасьевского муниципального округа</w:t>
      </w:r>
      <w:r w:rsidR="005948BE" w:rsidRPr="005948BE">
        <w:rPr>
          <w:rFonts w:ascii="Times New Roman" w:hAnsi="Times New Roman"/>
          <w:bCs/>
          <w:iCs/>
          <w:color w:val="000000" w:themeColor="text1"/>
          <w:sz w:val="28"/>
          <w:szCs w:val="28"/>
        </w:rPr>
        <w:t xml:space="preserve"> Кировской области</w:t>
      </w:r>
      <w:r w:rsidR="000B3F69" w:rsidRPr="00302E6A">
        <w:rPr>
          <w:rFonts w:ascii="Times New Roman" w:hAnsi="Times New Roman"/>
          <w:bCs/>
          <w:color w:val="000000" w:themeColor="text1"/>
          <w:sz w:val="28"/>
          <w:szCs w:val="28"/>
        </w:rPr>
        <w:t>.</w:t>
      </w:r>
    </w:p>
    <w:p w14:paraId="4F563E17" w14:textId="24971930"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005948BE" w:rsidRPr="005948BE">
        <w:rPr>
          <w:rFonts w:ascii="Times New Roman" w:hAnsi="Times New Roman"/>
          <w:bCs/>
          <w:color w:val="000000" w:themeColor="text1"/>
          <w:sz w:val="28"/>
          <w:szCs w:val="28"/>
        </w:rPr>
        <w:t>не вправе принимать</w:t>
      </w:r>
      <w:r w:rsidR="005948BE">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w:t>
      </w:r>
      <w:r w:rsidR="00AE48D7" w:rsidRPr="002F6426">
        <w:rPr>
          <w:rFonts w:ascii="Times New Roman" w:eastAsia="Calibri" w:hAnsi="Times New Roman"/>
          <w:color w:val="000000" w:themeColor="text1"/>
          <w:sz w:val="28"/>
          <w:szCs w:val="28"/>
        </w:rPr>
        <w:lastRenderedPageBreak/>
        <w:t>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76473BF3"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 xml:space="preserve">Правовые основания для предоставления </w:t>
      </w:r>
      <w:r w:rsidR="00FB7FFC">
        <w:rPr>
          <w:rFonts w:ascii="Times New Roman" w:hAnsi="Times New Roman"/>
          <w:b/>
          <w:bCs/>
          <w:color w:val="000000" w:themeColor="text1"/>
          <w:sz w:val="28"/>
          <w:szCs w:val="28"/>
        </w:rPr>
        <w:t>муниципальной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6F7340D8"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w:t>
      </w:r>
      <w:r w:rsidR="00FB7FFC">
        <w:rPr>
          <w:rFonts w:ascii="Times New Roman" w:eastAsia="Calibri" w:hAnsi="Times New Roman"/>
          <w:bCs/>
          <w:color w:val="000000" w:themeColor="text1"/>
          <w:sz w:val="28"/>
          <w:szCs w:val="28"/>
          <w:lang w:eastAsia="en-US"/>
        </w:rPr>
        <w:t>муниципальной</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627ED62C"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FB7FFC">
        <w:rPr>
          <w:color w:val="000000" w:themeColor="text1"/>
        </w:rPr>
        <w:t>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FB7FFC">
        <w:rPr>
          <w:color w:val="000000" w:themeColor="text1"/>
        </w:rPr>
        <w:t>муниципальную</w:t>
      </w:r>
      <w:r w:rsidRPr="00CF6E5B">
        <w:rPr>
          <w:color w:val="000000" w:themeColor="text1"/>
        </w:rPr>
        <w:t xml:space="preserve"> услугу, а также их должностных лиц, </w:t>
      </w:r>
      <w:r w:rsidR="00FB7FFC">
        <w:rPr>
          <w:color w:val="000000" w:themeColor="text1"/>
        </w:rPr>
        <w:t>муниципальных</w:t>
      </w:r>
      <w:r w:rsidRPr="00CF6E5B">
        <w:rPr>
          <w:color w:val="000000" w:themeColor="text1"/>
        </w:rPr>
        <w:t xml:space="preserve"> служащих, работников размещаются на официальном сайте уполномоченног</w:t>
      </w:r>
      <w:r w:rsidR="00FB7FFC">
        <w:rPr>
          <w:color w:val="000000" w:themeColor="text1"/>
        </w:rPr>
        <w:t>о</w:t>
      </w:r>
      <w:r w:rsidR="005539E3">
        <w:rPr>
          <w:color w:val="000000" w:themeColor="text1"/>
        </w:rPr>
        <w:t xml:space="preserve"> органа местного самоуправления </w:t>
      </w:r>
      <w:r w:rsidRPr="00CF6E5B">
        <w:rPr>
          <w:color w:val="000000" w:themeColor="text1"/>
        </w:rPr>
        <w:t xml:space="preserve">в информационно-телекоммуникационной сети "Интернет" </w:t>
      </w:r>
      <w:r w:rsidR="005E05FB">
        <w:rPr>
          <w:color w:val="000000" w:themeColor="text1"/>
        </w:rPr>
        <w:t>(</w:t>
      </w:r>
      <w:r w:rsidR="005E05FB">
        <w:rPr>
          <w:color w:val="000000" w:themeColor="text1"/>
          <w:lang w:val="en-US"/>
        </w:rPr>
        <w:t>https</w:t>
      </w:r>
      <w:r w:rsidR="000C1114">
        <w:rPr>
          <w:color w:val="000000" w:themeColor="text1"/>
        </w:rPr>
        <w:t>/</w:t>
      </w:r>
      <w:r w:rsidR="000C0C08">
        <w:rPr>
          <w:color w:val="000000" w:themeColor="text1"/>
        </w:rPr>
        <w:t>/</w:t>
      </w:r>
      <w:r w:rsidR="005539E3">
        <w:rPr>
          <w:color w:val="000000" w:themeColor="text1"/>
          <w:lang w:val="en-US"/>
        </w:rPr>
        <w:t>afanasy</w:t>
      </w:r>
      <w:r w:rsidR="005E05FB">
        <w:rPr>
          <w:color w:val="000000" w:themeColor="text1"/>
          <w:lang w:val="en-US"/>
        </w:rPr>
        <w:t>evo</w:t>
      </w:r>
      <w:r w:rsidR="00870414" w:rsidRPr="00870414">
        <w:rPr>
          <w:color w:val="000000" w:themeColor="text1"/>
        </w:rPr>
        <w:t>.</w:t>
      </w:r>
      <w:r w:rsidR="00870414">
        <w:rPr>
          <w:color w:val="000000" w:themeColor="text1"/>
          <w:lang w:val="en-US"/>
        </w:rPr>
        <w:t>ru</w:t>
      </w:r>
      <w:r w:rsidR="00870414" w:rsidRPr="00870414">
        <w:rPr>
          <w:color w:val="000000" w:themeColor="text1"/>
        </w:rPr>
        <w:t>)</w:t>
      </w:r>
      <w:r w:rsidRPr="00CF6E5B">
        <w:rPr>
          <w:color w:val="000000" w:themeColor="text1"/>
        </w:rPr>
        <w:t xml:space="preserve">, а также в федеральной государственной информационной системе "Единый портал государственных и муниципальных услуг (функций)" </w:t>
      </w:r>
      <w:r w:rsidR="005C69C6">
        <w:rPr>
          <w:color w:val="000000" w:themeColor="text1"/>
        </w:rPr>
        <w:t>(https://www.gosuslugi.ru)</w:t>
      </w:r>
      <w:r w:rsidRPr="00CF6E5B">
        <w:rPr>
          <w:color w:val="000000" w:themeColor="text1"/>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5C69C6">
        <w:rPr>
          <w:color w:val="000000" w:themeColor="text1"/>
          <w:lang w:val="en-US"/>
        </w:rPr>
        <w:t>https</w:t>
      </w:r>
      <w:r w:rsidR="005C69C6" w:rsidRPr="005C69C6">
        <w:rPr>
          <w:color w:val="000000" w:themeColor="text1"/>
        </w:rPr>
        <w:t>//</w:t>
      </w:r>
      <w:r w:rsidR="005C69C6">
        <w:rPr>
          <w:color w:val="000000" w:themeColor="text1"/>
          <w:lang w:val="en-US"/>
        </w:rPr>
        <w:t>www</w:t>
      </w:r>
      <w:r w:rsidR="005C69C6" w:rsidRPr="005C69C6">
        <w:rPr>
          <w:color w:val="000000" w:themeColor="text1"/>
        </w:rPr>
        <w:t>.</w:t>
      </w:r>
      <w:r w:rsidR="005C69C6">
        <w:rPr>
          <w:color w:val="000000" w:themeColor="text1"/>
          <w:lang w:val="en-US"/>
        </w:rPr>
        <w:t>gosuslugi</w:t>
      </w:r>
      <w:r w:rsidR="005C69C6" w:rsidRPr="005C69C6">
        <w:rPr>
          <w:color w:val="000000" w:themeColor="text1"/>
        </w:rPr>
        <w:t>43.</w:t>
      </w:r>
      <w:r w:rsidR="005C69C6">
        <w:rPr>
          <w:color w:val="000000" w:themeColor="text1"/>
          <w:lang w:val="en-US"/>
        </w:rPr>
        <w:t>ru</w:t>
      </w:r>
      <w:r w:rsidR="005539E3">
        <w:rPr>
          <w:color w:val="000000" w:themeColor="text1"/>
        </w:rPr>
        <w:t>) (далее – Р</w:t>
      </w:r>
      <w:r w:rsidRPr="00CF6E5B">
        <w:rPr>
          <w:color w:val="000000" w:themeColor="text1"/>
        </w:rPr>
        <w:t>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62A683E2"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муниципально</w:t>
      </w:r>
      <w:r w:rsidR="005C69C6">
        <w:rPr>
          <w:b/>
          <w:bCs/>
          <w:color w:val="000000" w:themeColor="text1"/>
        </w:rPr>
        <w:t>й</w:t>
      </w:r>
      <w:r w:rsidR="00762642" w:rsidRPr="00762642">
        <w:rPr>
          <w:b/>
          <w:bCs/>
          <w:color w:val="000000" w:themeColor="text1"/>
        </w:rPr>
        <w:t xml:space="preserve"> услуги</w:t>
      </w:r>
    </w:p>
    <w:p w14:paraId="59008A9A" w14:textId="77777777" w:rsidR="000B3F69" w:rsidRPr="00302E6A" w:rsidRDefault="000B3F69" w:rsidP="00302E6A">
      <w:pPr>
        <w:pStyle w:val="ConsPlusNormal"/>
        <w:ind w:firstLine="709"/>
        <w:jc w:val="both"/>
        <w:rPr>
          <w:bCs/>
          <w:color w:val="000000" w:themeColor="text1"/>
        </w:rPr>
      </w:pPr>
    </w:p>
    <w:p w14:paraId="0DA8362C" w14:textId="77777777" w:rsidR="000B3F69" w:rsidRPr="00302E6A" w:rsidRDefault="000B3F69" w:rsidP="00302E6A">
      <w:pPr>
        <w:pStyle w:val="ConsPlusNormal"/>
        <w:ind w:firstLine="709"/>
        <w:jc w:val="both"/>
        <w:rPr>
          <w:bCs/>
          <w:color w:val="000000" w:themeColor="text1"/>
        </w:rPr>
      </w:pPr>
    </w:p>
    <w:p w14:paraId="768026AC" w14:textId="18E1896E"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мест</w:t>
      </w:r>
      <w:r w:rsidR="00CE0245" w:rsidRPr="00302E6A">
        <w:rPr>
          <w:bCs/>
          <w:color w:val="000000" w:themeColor="text1"/>
        </w:rPr>
        <w:t>ного самоуправления</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7A486448"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005539E3">
        <w:rPr>
          <w:rFonts w:ascii="Times New Roman" w:eastAsia="Calibri" w:hAnsi="Times New Roman"/>
          <w:bCs/>
          <w:color w:val="000000" w:themeColor="text1"/>
          <w:sz w:val="28"/>
          <w:szCs w:val="28"/>
          <w:lang w:eastAsia="en-US"/>
        </w:rPr>
        <w:t>, Р</w:t>
      </w:r>
      <w:r w:rsidRPr="00302E6A">
        <w:rPr>
          <w:rFonts w:ascii="Times New Roman" w:eastAsia="Calibri" w:hAnsi="Times New Roman"/>
          <w:bCs/>
          <w:color w:val="000000" w:themeColor="text1"/>
          <w:sz w:val="28"/>
          <w:szCs w:val="28"/>
          <w:lang w:eastAsia="en-US"/>
        </w:rPr>
        <w:t>егионального портала.</w:t>
      </w:r>
    </w:p>
    <w:p w14:paraId="3775B67B" w14:textId="6059C1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w:t>
      </w:r>
      <w:r w:rsidR="00411631" w:rsidRPr="00302E6A">
        <w:rPr>
          <w:rFonts w:ascii="Times New Roman" w:eastAsia="Calibri" w:hAnsi="Times New Roman"/>
          <w:bCs/>
          <w:color w:val="000000" w:themeColor="text1"/>
          <w:sz w:val="28"/>
          <w:szCs w:val="28"/>
          <w:lang w:eastAsia="en-US"/>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7405FB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0636708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Государственную корпорацию по космической </w:t>
      </w:r>
      <w:r w:rsidRPr="00302E6A">
        <w:rPr>
          <w:rFonts w:ascii="Times New Roman" w:eastAsia="Calibri" w:hAnsi="Times New Roman"/>
          <w:bCs/>
          <w:color w:val="000000" w:themeColor="text1"/>
          <w:sz w:val="28"/>
          <w:szCs w:val="28"/>
          <w:lang w:eastAsia="en-US"/>
        </w:rPr>
        <w:lastRenderedPageBreak/>
        <w:t xml:space="preserve">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D93FFF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B2CC10B" w14:textId="6080E7A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7F032C2A" w14:textId="4D8EEDC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30A364"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6358D7FF"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BA3201">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BA3201">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4AECD4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2BA385DD"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07BE0582"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5B3C9630"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4EC552C8"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w:t>
      </w:r>
      <w:r w:rsidR="003B0C96">
        <w:rPr>
          <w:rFonts w:ascii="Times New Roman" w:eastAsia="Calibri" w:hAnsi="Times New Roman"/>
          <w:bCs/>
          <w:color w:val="000000" w:themeColor="text1"/>
          <w:sz w:val="28"/>
          <w:szCs w:val="28"/>
          <w:lang w:eastAsia="en-US"/>
        </w:rPr>
        <w:t xml:space="preserve"> изменений на Едином портале, Ре</w:t>
      </w:r>
      <w:r w:rsidRPr="00CF6E5B">
        <w:rPr>
          <w:rFonts w:ascii="Times New Roman" w:eastAsia="Calibri" w:hAnsi="Times New Roman"/>
          <w:bCs/>
          <w:color w:val="000000" w:themeColor="text1"/>
          <w:sz w:val="28"/>
          <w:szCs w:val="28"/>
          <w:lang w:eastAsia="en-US"/>
        </w:rPr>
        <w:t>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w:t>
      </w:r>
      <w:r w:rsidRPr="00CF6E5B">
        <w:rPr>
          <w:rFonts w:ascii="Times New Roman" w:eastAsia="Calibri" w:hAnsi="Times New Roman"/>
          <w:bCs/>
          <w:color w:val="000000" w:themeColor="text1"/>
          <w:sz w:val="28"/>
          <w:szCs w:val="28"/>
          <w:lang w:eastAsia="en-US"/>
        </w:rPr>
        <w:lastRenderedPageBreak/>
        <w:t>электронную форму заявления о выдаче разрешения на ввод объекта в эксплуатацию, заявления о внесении изменений;</w:t>
      </w:r>
    </w:p>
    <w:p w14:paraId="28B40A3E" w14:textId="08D30B81"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w:t>
      </w:r>
      <w:r w:rsidR="003B0C96">
        <w:rPr>
          <w:rFonts w:ascii="Times New Roman" w:eastAsia="Calibri" w:hAnsi="Times New Roman"/>
          <w:bCs/>
          <w:color w:val="000000" w:themeColor="text1"/>
          <w:sz w:val="28"/>
          <w:szCs w:val="28"/>
          <w:lang w:eastAsia="en-US"/>
        </w:rPr>
        <w:t>бликованных на Едином портале, Р</w:t>
      </w:r>
      <w:r w:rsidRPr="00CF6E5B">
        <w:rPr>
          <w:rFonts w:ascii="Times New Roman" w:eastAsia="Calibri" w:hAnsi="Times New Roman"/>
          <w:bCs/>
          <w:color w:val="000000" w:themeColor="text1"/>
          <w:sz w:val="28"/>
          <w:szCs w:val="28"/>
          <w:lang w:eastAsia="en-US"/>
        </w:rPr>
        <w:t>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271BD028"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w:t>
      </w:r>
      <w:r w:rsidR="003B0C96">
        <w:rPr>
          <w:rFonts w:ascii="Times New Roman" w:eastAsia="Calibri" w:hAnsi="Times New Roman"/>
          <w:bCs/>
          <w:color w:val="000000" w:themeColor="text1"/>
          <w:sz w:val="28"/>
          <w:szCs w:val="28"/>
          <w:lang w:eastAsia="en-US"/>
        </w:rPr>
        <w:t>а заявителя на Едином портале, Р</w:t>
      </w:r>
      <w:r w:rsidRPr="00CF6E5B">
        <w:rPr>
          <w:rFonts w:ascii="Times New Roman" w:eastAsia="Calibri" w:hAnsi="Times New Roman"/>
          <w:bCs/>
          <w:color w:val="000000" w:themeColor="text1"/>
          <w:sz w:val="28"/>
          <w:szCs w:val="28"/>
          <w:lang w:eastAsia="en-US"/>
        </w:rPr>
        <w:t>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66F8A18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местного самоуправления</w:t>
      </w:r>
      <w:r w:rsidR="003B0C96">
        <w:rPr>
          <w:rFonts w:ascii="Times New Roman" w:eastAsia="Calibri" w:hAnsi="Times New Roman"/>
          <w:bCs/>
          <w:color w:val="000000" w:themeColor="text1"/>
          <w:sz w:val="28"/>
          <w:szCs w:val="28"/>
          <w:lang w:eastAsia="en-US"/>
        </w:rPr>
        <w:t xml:space="preserve"> посредством Единого портала, Р</w:t>
      </w:r>
      <w:r w:rsidRPr="00CF6E5B">
        <w:rPr>
          <w:rFonts w:ascii="Times New Roman" w:eastAsia="Calibri" w:hAnsi="Times New Roman"/>
          <w:bCs/>
          <w:color w:val="000000" w:themeColor="text1"/>
          <w:sz w:val="28"/>
          <w:szCs w:val="28"/>
          <w:lang w:eastAsia="en-US"/>
        </w:rPr>
        <w:t>егионального портала.</w:t>
      </w:r>
    </w:p>
    <w:p w14:paraId="522292C0" w14:textId="264FC2C4"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w:t>
      </w:r>
      <w:r w:rsidR="003B0C96">
        <w:rPr>
          <w:rFonts w:ascii="Times New Roman" w:eastAsia="Calibri" w:hAnsi="Times New Roman"/>
          <w:bCs/>
          <w:color w:val="000000" w:themeColor="text1"/>
          <w:sz w:val="28"/>
          <w:szCs w:val="28"/>
          <w:lang w:eastAsia="en-US"/>
        </w:rPr>
        <w:t>и изменений на Едином портале, Р</w:t>
      </w:r>
      <w:r w:rsidRPr="00CF6E5B">
        <w:rPr>
          <w:rFonts w:ascii="Times New Roman" w:eastAsia="Calibri" w:hAnsi="Times New Roman"/>
          <w:bCs/>
          <w:color w:val="000000" w:themeColor="text1"/>
          <w:sz w:val="28"/>
          <w:szCs w:val="28"/>
          <w:lang w:eastAsia="en-US"/>
        </w:rPr>
        <w:t>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09B7024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w:t>
      </w:r>
      <w:r w:rsidR="003B0C96">
        <w:rPr>
          <w:rFonts w:ascii="Times New Roman" w:eastAsia="Calibri" w:hAnsi="Times New Roman"/>
          <w:bCs/>
          <w:color w:val="000000" w:themeColor="text1"/>
          <w:sz w:val="28"/>
          <w:szCs w:val="28"/>
          <w:lang w:eastAsia="en-US"/>
        </w:rPr>
        <w:t xml:space="preserve">ого лица уполномоченного органа </w:t>
      </w:r>
      <w:r w:rsidRPr="00CF6E5B">
        <w:rPr>
          <w:rFonts w:ascii="Times New Roman" w:eastAsia="Calibri" w:hAnsi="Times New Roman"/>
          <w:bCs/>
          <w:color w:val="000000" w:themeColor="text1"/>
          <w:sz w:val="28"/>
          <w:szCs w:val="28"/>
          <w:lang w:eastAsia="en-US"/>
        </w:rPr>
        <w:t xml:space="preserve">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w:t>
      </w:r>
      <w:r w:rsidR="003B0C96">
        <w:rPr>
          <w:rFonts w:ascii="Times New Roman" w:eastAsia="Calibri" w:hAnsi="Times New Roman"/>
          <w:bCs/>
          <w:color w:val="000000" w:themeColor="text1"/>
          <w:sz w:val="28"/>
          <w:szCs w:val="28"/>
          <w:lang w:eastAsia="en-US"/>
        </w:rPr>
        <w:t>местного самоуправления</w:t>
      </w:r>
      <w:r w:rsidRPr="00CF6E5B">
        <w:rPr>
          <w:rFonts w:ascii="Times New Roman" w:eastAsia="Calibri" w:hAnsi="Times New Roman"/>
          <w:bCs/>
          <w:color w:val="000000" w:themeColor="text1"/>
          <w:sz w:val="28"/>
          <w:szCs w:val="28"/>
          <w:lang w:eastAsia="en-US"/>
        </w:rPr>
        <w:t xml:space="preserve"> для предоставления  услуги (далее – ГИС).</w:t>
      </w:r>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3D713830"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проверяет наличие электронных заявлений о выдаче разрешения на ввод объекта в эксплуатацию, заявлений о внесении изменений, поступивших </w:t>
      </w:r>
      <w:r w:rsidR="003B0C96">
        <w:rPr>
          <w:rFonts w:ascii="Times New Roman" w:eastAsia="Calibri" w:hAnsi="Times New Roman"/>
          <w:bCs/>
          <w:color w:val="000000" w:themeColor="text1"/>
          <w:sz w:val="28"/>
          <w:szCs w:val="28"/>
          <w:lang w:eastAsia="en-US"/>
        </w:rPr>
        <w:lastRenderedPageBreak/>
        <w:t>посредством Единого портала, Р</w:t>
      </w:r>
      <w:r w:rsidRPr="00CF6E5B">
        <w:rPr>
          <w:rFonts w:ascii="Times New Roman" w:eastAsia="Calibri" w:hAnsi="Times New Roman"/>
          <w:bCs/>
          <w:color w:val="000000" w:themeColor="text1"/>
          <w:sz w:val="28"/>
          <w:szCs w:val="28"/>
          <w:lang w:eastAsia="en-US"/>
        </w:rPr>
        <w:t>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061939A9"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w:t>
      </w:r>
      <w:r w:rsidR="003B0C96">
        <w:rPr>
          <w:rFonts w:ascii="Times New Roman" w:eastAsia="Calibri" w:hAnsi="Times New Roman"/>
          <w:bCs/>
          <w:color w:val="000000" w:themeColor="text1"/>
          <w:sz w:val="28"/>
          <w:szCs w:val="28"/>
          <w:lang w:eastAsia="en-US"/>
        </w:rPr>
        <w:t>ный кабинет на Едином портале, Р</w:t>
      </w:r>
      <w:r w:rsidRPr="00CF6E5B">
        <w:rPr>
          <w:rFonts w:ascii="Times New Roman" w:eastAsia="Calibri" w:hAnsi="Times New Roman"/>
          <w:bCs/>
          <w:color w:val="000000" w:themeColor="text1"/>
          <w:sz w:val="28"/>
          <w:szCs w:val="28"/>
          <w:lang w:eastAsia="en-US"/>
        </w:rPr>
        <w:t>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0C74AF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w:t>
      </w:r>
      <w:r w:rsidR="003B0C96">
        <w:rPr>
          <w:rFonts w:ascii="Times New Roman" w:eastAsia="Calibri" w:hAnsi="Times New Roman"/>
          <w:bCs/>
          <w:color w:val="000000" w:themeColor="text1"/>
          <w:sz w:val="28"/>
          <w:szCs w:val="28"/>
          <w:lang w:eastAsia="en-US"/>
        </w:rPr>
        <w:t>ом кабинете на Едином портале, Р</w:t>
      </w:r>
      <w:r w:rsidRPr="00CF6E5B">
        <w:rPr>
          <w:rFonts w:ascii="Times New Roman" w:eastAsia="Calibri" w:hAnsi="Times New Roman"/>
          <w:bCs/>
          <w:color w:val="000000" w:themeColor="text1"/>
          <w:sz w:val="28"/>
          <w:szCs w:val="28"/>
          <w:lang w:eastAsia="en-US"/>
        </w:rPr>
        <w:t>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1A995FD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CF6E5B">
        <w:rPr>
          <w:rFonts w:ascii="Times New Roman" w:eastAsia="Calibri" w:hAnsi="Times New Roman"/>
          <w:bCs/>
          <w:color w:val="000000" w:themeColor="text1"/>
          <w:sz w:val="28"/>
          <w:szCs w:val="28"/>
          <w:lang w:eastAsia="en-US"/>
        </w:rP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2FF13DAB"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xml:space="preserve">.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w:t>
      </w:r>
      <w:r w:rsidR="003B0C96">
        <w:rPr>
          <w:rFonts w:ascii="Times New Roman" w:eastAsia="Calibri" w:hAnsi="Times New Roman"/>
          <w:bCs/>
          <w:color w:val="000000" w:themeColor="text1"/>
          <w:sz w:val="28"/>
          <w:szCs w:val="28"/>
          <w:lang w:eastAsia="en-US"/>
        </w:rPr>
        <w:t xml:space="preserve">местного самоуправления </w:t>
      </w:r>
      <w:r w:rsidRPr="00CF6E5B">
        <w:rPr>
          <w:rFonts w:ascii="Times New Roman" w:eastAsia="Calibri" w:hAnsi="Times New Roman"/>
          <w:bCs/>
          <w:color w:val="000000" w:themeColor="text1"/>
          <w:sz w:val="28"/>
          <w:szCs w:val="28"/>
          <w:lang w:eastAsia="en-US"/>
        </w:rPr>
        <w:t>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6FE1258B"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представления в электронной форме</w:t>
      </w:r>
      <w:r w:rsidR="003B0C96">
        <w:rPr>
          <w:rFonts w:ascii="Times New Roman" w:eastAsia="Calibri" w:hAnsi="Times New Roman"/>
          <w:bCs/>
          <w:color w:val="000000" w:themeColor="text1"/>
          <w:sz w:val="28"/>
          <w:szCs w:val="28"/>
          <w:lang w:eastAsia="en-US"/>
        </w:rPr>
        <w:t xml:space="preserve"> посредством Единого портала, Р</w:t>
      </w:r>
      <w:r w:rsidRPr="00302E6A">
        <w:rPr>
          <w:rFonts w:ascii="Times New Roman" w:eastAsia="Calibri" w:hAnsi="Times New Roman"/>
          <w:bCs/>
          <w:color w:val="000000" w:themeColor="text1"/>
          <w:sz w:val="28"/>
          <w:szCs w:val="28"/>
          <w:lang w:eastAsia="en-US"/>
        </w:rPr>
        <w:t xml:space="preserve">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56481670"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w:t>
      </w:r>
      <w:r w:rsidR="003B0C96">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3B0C96">
        <w:rPr>
          <w:rFonts w:ascii="Times New Roman" w:eastAsia="Calibri" w:hAnsi="Times New Roman"/>
          <w:bCs/>
          <w:color w:val="000000" w:themeColor="text1"/>
          <w:sz w:val="28"/>
          <w:szCs w:val="28"/>
          <w:lang w:eastAsia="en-US"/>
        </w:rPr>
        <w:t>, Р</w:t>
      </w:r>
      <w:r w:rsidR="001E1260">
        <w:rPr>
          <w:rFonts w:ascii="Times New Roman" w:eastAsia="Calibri" w:hAnsi="Times New Roman"/>
          <w:bCs/>
          <w:color w:val="000000" w:themeColor="text1"/>
          <w:sz w:val="28"/>
          <w:szCs w:val="28"/>
          <w:lang w:eastAsia="en-US"/>
        </w:rPr>
        <w:t xml:space="preserve">егионального портала </w:t>
      </w:r>
      <w:r w:rsidR="001E1260">
        <w:rPr>
          <w:rFonts w:ascii="Times New Roman" w:eastAsia="Calibri" w:hAnsi="Times New Roman"/>
          <w:bCs/>
          <w:color w:val="000000" w:themeColor="text1"/>
          <w:sz w:val="28"/>
          <w:szCs w:val="28"/>
          <w:lang w:eastAsia="en-US"/>
        </w:rPr>
        <w:lastRenderedPageBreak/>
        <w:t xml:space="preserve">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3E7A0DA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003B0C96">
        <w:rPr>
          <w:rFonts w:ascii="Times New Roman" w:eastAsia="Calibri" w:hAnsi="Times New Roman"/>
          <w:bCs/>
          <w:color w:val="000000" w:themeColor="text1"/>
          <w:sz w:val="28"/>
          <w:szCs w:val="28"/>
          <w:lang w:eastAsia="en-US"/>
        </w:rPr>
        <w:t>Р</w:t>
      </w:r>
      <w:r w:rsidRPr="00302E6A">
        <w:rPr>
          <w:rFonts w:ascii="Times New Roman" w:eastAsia="Calibri" w:hAnsi="Times New Roman"/>
          <w:bCs/>
          <w:color w:val="000000" w:themeColor="text1"/>
          <w:sz w:val="28"/>
          <w:szCs w:val="28"/>
          <w:lang w:eastAsia="en-US"/>
        </w:rPr>
        <w:t xml:space="preserve">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38892886" w14:textId="64892F36"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Pr>
          <w:rFonts w:ascii="Times New Roman" w:eastAsia="Calibri" w:hAnsi="Times New Roman"/>
          <w:color w:val="000000" w:themeColor="text1"/>
          <w:sz w:val="28"/>
          <w:szCs w:val="28"/>
          <w:lang w:eastAsia="en-US"/>
        </w:rPr>
        <w:t xml:space="preserve"> </w:t>
      </w:r>
    </w:p>
    <w:p w14:paraId="106FC247" w14:textId="77777777"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 xml:space="preserve">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w:t>
      </w:r>
      <w:r w:rsidRPr="00073ABF">
        <w:rPr>
          <w:rFonts w:ascii="Times New Roman" w:eastAsia="Calibri" w:hAnsi="Times New Roman"/>
          <w:color w:val="000000" w:themeColor="text1"/>
          <w:sz w:val="28"/>
          <w:szCs w:val="28"/>
          <w:lang w:eastAsia="en-US"/>
        </w:rPr>
        <w:lastRenderedPageBreak/>
        <w:t>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40EDD11F"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lastRenderedPageBreak/>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77F3D0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51B26C34"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42D5CC37"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r w:rsidR="00CF6E5B">
        <w:rPr>
          <w:bCs/>
          <w:color w:val="000000" w:themeColor="text1"/>
        </w:rPr>
        <w:t>"</w:t>
      </w:r>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1B8FF5D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направляются заявителем самостоятельно, если указанные документы (их копии или сведения, содержащиеся </w:t>
      </w:r>
      <w:r w:rsidRPr="00302E6A">
        <w:rPr>
          <w:rFonts w:ascii="Times New Roman" w:eastAsia="Calibri" w:hAnsi="Times New Roman"/>
          <w:bCs/>
          <w:color w:val="000000" w:themeColor="text1"/>
          <w:sz w:val="28"/>
          <w:szCs w:val="28"/>
          <w:lang w:eastAsia="en-US"/>
        </w:rPr>
        <w:lastRenderedPageBreak/>
        <w:t>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65FE4F10"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3C6C4688"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1AE3C96A"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4376F2">
        <w:rPr>
          <w:rFonts w:ascii="Times New Roman" w:eastAsia="Calibri" w:hAnsi="Times New Roman"/>
          <w:b/>
          <w:bCs/>
          <w:color w:val="000000" w:themeColor="text1"/>
          <w:sz w:val="28"/>
          <w:szCs w:val="28"/>
        </w:rPr>
        <w:t>муниципальной</w:t>
      </w:r>
      <w:r w:rsidRPr="002C2994">
        <w:rPr>
          <w:rFonts w:ascii="Times New Roman" w:eastAsia="Calibri" w:hAnsi="Times New Roman"/>
          <w:b/>
          <w:bCs/>
          <w:color w:val="000000" w:themeColor="text1"/>
          <w:sz w:val="28"/>
          <w:szCs w:val="28"/>
        </w:rPr>
        <w:t xml:space="preserve">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7E7C5A0B"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14:paraId="3A36287D" w14:textId="3EFED815"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w:t>
      </w:r>
      <w:r w:rsidR="003B0C96">
        <w:rPr>
          <w:rFonts w:ascii="Times New Roman" w:hAnsi="Times New Roman"/>
          <w:color w:val="000000" w:themeColor="text1"/>
          <w:sz w:val="28"/>
          <w:szCs w:val="28"/>
        </w:rPr>
        <w:t>иного портала, Р</w:t>
      </w:r>
      <w:r w:rsidRPr="00302E6A">
        <w:rPr>
          <w:rFonts w:ascii="Times New Roman" w:hAnsi="Times New Roman"/>
          <w:color w:val="000000" w:themeColor="text1"/>
          <w:sz w:val="28"/>
          <w:szCs w:val="28"/>
        </w:rPr>
        <w:t xml:space="preserve">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6A93EF1F"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 xml:space="preserve">Срок предоставления </w:t>
      </w:r>
      <w:r w:rsidR="004376F2">
        <w:rPr>
          <w:rFonts w:ascii="Times New Roman" w:eastAsia="Calibri" w:hAnsi="Times New Roman"/>
          <w:b/>
          <w:bCs/>
          <w:color w:val="000000" w:themeColor="text1"/>
          <w:sz w:val="28"/>
          <w:szCs w:val="28"/>
          <w:lang w:eastAsia="en-US"/>
        </w:rPr>
        <w:t>муниципальной</w:t>
      </w:r>
      <w:r w:rsidRPr="00116D69">
        <w:rPr>
          <w:rFonts w:ascii="Times New Roman" w:eastAsia="Calibri" w:hAnsi="Times New Roman"/>
          <w:b/>
          <w:bCs/>
          <w:color w:val="000000" w:themeColor="text1"/>
          <w:sz w:val="28"/>
          <w:szCs w:val="28"/>
          <w:lang w:eastAsia="en-US"/>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54CE3A3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местного самоуправления</w:t>
      </w:r>
      <w:r w:rsidR="003B0C96">
        <w:rPr>
          <w:rFonts w:ascii="Times New Roman" w:eastAsia="Calibri" w:hAnsi="Times New Roman"/>
          <w:bCs/>
          <w:color w:val="000000" w:themeColor="text1"/>
          <w:sz w:val="28"/>
          <w:szCs w:val="28"/>
          <w:lang w:eastAsia="en-US"/>
        </w:rPr>
        <w:t>.</w:t>
      </w:r>
    </w:p>
    <w:p w14:paraId="790B4F0A" w14:textId="5FDB27A5"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местного самоуправления со дня его регистрации.</w:t>
      </w:r>
      <w:r w:rsidRPr="00302E6A">
        <w:rPr>
          <w:rFonts w:ascii="Times New Roman" w:eastAsia="Calibri" w:hAnsi="Times New Roman"/>
          <w:bCs/>
          <w:color w:val="000000" w:themeColor="text1"/>
          <w:sz w:val="28"/>
          <w:szCs w:val="28"/>
          <w:lang w:eastAsia="en-US"/>
        </w:rPr>
        <w:cr/>
      </w:r>
    </w:p>
    <w:p w14:paraId="6C3E81A6" w14:textId="3489F3FF"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4376F2">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3A85020D" w:rsidR="00946605" w:rsidRPr="00302E6A" w:rsidRDefault="00946605" w:rsidP="00302E6A">
      <w:pPr>
        <w:pStyle w:val="ConsPlusNormal"/>
        <w:ind w:firstLine="709"/>
        <w:jc w:val="both"/>
        <w:rPr>
          <w:b/>
          <w:bCs/>
          <w:color w:val="000000" w:themeColor="text1"/>
        </w:rPr>
      </w:pPr>
      <w:r w:rsidRPr="00302E6A">
        <w:rPr>
          <w:b/>
          <w:bCs/>
          <w:color w:val="000000" w:themeColor="text1"/>
        </w:rPr>
        <w:t xml:space="preserve">Исчерпывающий перечень оснований для отказа в приеме документов, необходимых для предоставления </w:t>
      </w:r>
      <w:r w:rsidR="004376F2">
        <w:rPr>
          <w:b/>
          <w:bCs/>
          <w:color w:val="000000" w:themeColor="text1"/>
        </w:rPr>
        <w:t>муниципальной</w:t>
      </w:r>
      <w:r w:rsidRPr="00302E6A">
        <w:rPr>
          <w:b/>
          <w:bCs/>
          <w:color w:val="000000" w:themeColor="text1"/>
        </w:rPr>
        <w:t xml:space="preserve">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34E8206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5FC31BC7" w14:textId="33C7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w:t>
      </w:r>
      <w:r w:rsidR="003B0C96">
        <w:rPr>
          <w:rFonts w:ascii="Times New Roman" w:eastAsia="Calibri" w:hAnsi="Times New Roman"/>
          <w:bCs/>
          <w:color w:val="000000" w:themeColor="text1"/>
          <w:sz w:val="28"/>
          <w:szCs w:val="28"/>
          <w:lang w:eastAsia="en-US"/>
        </w:rPr>
        <w:t>е заявления на Едином портале, Р</w:t>
      </w:r>
      <w:r w:rsidRPr="00302E6A">
        <w:rPr>
          <w:rFonts w:ascii="Times New Roman" w:eastAsia="Calibri" w:hAnsi="Times New Roman"/>
          <w:bCs/>
          <w:color w:val="000000" w:themeColor="text1"/>
          <w:sz w:val="28"/>
          <w:szCs w:val="28"/>
          <w:lang w:eastAsia="en-US"/>
        </w:rPr>
        <w:t>егиональном портале;</w:t>
      </w:r>
    </w:p>
    <w:p w14:paraId="3B1916BC" w14:textId="75D7E6DB"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EBD81D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7C28806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F2D030"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150E187B" w14:textId="10262A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2D2A889F" w:rsidR="00946605" w:rsidRPr="00371870" w:rsidRDefault="00371870"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 xml:space="preserve">Результат предоставления </w:t>
      </w:r>
      <w:r w:rsidR="004376F2">
        <w:rPr>
          <w:rFonts w:ascii="Times New Roman" w:eastAsia="Calibri" w:hAnsi="Times New Roman"/>
          <w:b/>
          <w:bCs/>
          <w:color w:val="000000" w:themeColor="text1"/>
          <w:sz w:val="28"/>
          <w:szCs w:val="28"/>
          <w:lang w:eastAsia="en-US"/>
        </w:rPr>
        <w:t>муниципальной</w:t>
      </w:r>
      <w:r w:rsidRPr="00371870">
        <w:rPr>
          <w:rFonts w:ascii="Times New Roman" w:eastAsia="Calibri" w:hAnsi="Times New Roman"/>
          <w:b/>
          <w:bCs/>
          <w:color w:val="000000" w:themeColor="text1"/>
          <w:sz w:val="28"/>
          <w:szCs w:val="28"/>
          <w:lang w:eastAsia="en-US"/>
        </w:rPr>
        <w:t xml:space="preserve">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утверждается федеральным органом исполнительной власти, осуществляющим функции по </w:t>
      </w:r>
      <w:r w:rsidRPr="00302E6A">
        <w:rPr>
          <w:rFonts w:ascii="Times New Roman" w:eastAsia="Calibri" w:hAnsi="Times New Roman"/>
          <w:bCs/>
          <w:color w:val="000000" w:themeColor="text1"/>
          <w:sz w:val="28"/>
          <w:szCs w:val="28"/>
          <w:lang w:eastAsia="en-US"/>
        </w:rP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8F101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rsidRPr="00302E6A">
        <w:rPr>
          <w:rFonts w:ascii="Times New Roman" w:eastAsia="Calibri" w:hAnsi="Times New Roman"/>
          <w:bCs/>
          <w:color w:val="000000" w:themeColor="text1"/>
          <w:sz w:val="28"/>
          <w:szCs w:val="28"/>
          <w:lang w:eastAsia="en-US"/>
        </w:rPr>
        <w:lastRenderedPageBreak/>
        <w:t>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0847EA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3B0C96">
        <w:rPr>
          <w:rFonts w:ascii="Times New Roman" w:eastAsia="Calibri" w:hAnsi="Times New Roman"/>
          <w:bCs/>
          <w:color w:val="000000" w:themeColor="text1"/>
          <w:sz w:val="28"/>
          <w:szCs w:val="28"/>
          <w:lang w:eastAsia="en-US"/>
        </w:rPr>
        <w:t>Едином портале, Р</w:t>
      </w:r>
      <w:r w:rsidRPr="00302E6A">
        <w:rPr>
          <w:rFonts w:ascii="Times New Roman" w:eastAsia="Calibri" w:hAnsi="Times New Roman"/>
          <w:bCs/>
          <w:color w:val="000000" w:themeColor="text1"/>
          <w:sz w:val="28"/>
          <w:szCs w:val="28"/>
          <w:lang w:eastAsia="en-US"/>
        </w:rPr>
        <w:t>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1DE4258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5F25D1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Государственной корпорацией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FB0ACCD" w14:textId="061C3C7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6AFAB5E0"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 xml:space="preserve">Размер платы, взимаемой с заявителя при предоставлении </w:t>
      </w:r>
      <w:r w:rsidR="00E60510">
        <w:rPr>
          <w:rFonts w:ascii="Times New Roman" w:eastAsia="Calibri" w:hAnsi="Times New Roman"/>
          <w:b/>
          <w:bCs/>
          <w:color w:val="000000" w:themeColor="text1"/>
          <w:sz w:val="28"/>
          <w:szCs w:val="28"/>
          <w:lang w:eastAsia="en-US"/>
        </w:rPr>
        <w:t>муниципальной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29833D99"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w:t>
      </w:r>
      <w:r w:rsidR="00A42BAC">
        <w:rPr>
          <w:rFonts w:ascii="Times New Roman" w:eastAsia="Calibri" w:hAnsi="Times New Roman"/>
          <w:b/>
          <w:bCs/>
          <w:color w:val="000000" w:themeColor="text1"/>
          <w:sz w:val="28"/>
          <w:szCs w:val="28"/>
          <w:lang w:eastAsia="en-US"/>
        </w:rPr>
        <w:t>ципальной</w:t>
      </w:r>
      <w:r w:rsidRPr="003636C7">
        <w:rPr>
          <w:rFonts w:ascii="Times New Roman" w:eastAsia="Calibri" w:hAnsi="Times New Roman"/>
          <w:b/>
          <w:bCs/>
          <w:color w:val="000000" w:themeColor="text1"/>
          <w:sz w:val="28"/>
          <w:szCs w:val="28"/>
          <w:lang w:eastAsia="en-US"/>
        </w:rPr>
        <w:t xml:space="preserve">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0CD63057"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w:t>
      </w:r>
      <w:r w:rsidR="003B0C96">
        <w:rPr>
          <w:rFonts w:ascii="Times New Roman" w:eastAsia="Calibri" w:hAnsi="Times New Roman"/>
          <w:bCs/>
          <w:color w:val="000000" w:themeColor="text1"/>
          <w:sz w:val="28"/>
          <w:szCs w:val="28"/>
          <w:lang w:eastAsia="en-US"/>
        </w:rPr>
        <w:t>о посредством Единого портала, Р</w:t>
      </w:r>
      <w:r w:rsidR="002B3279" w:rsidRPr="00302E6A">
        <w:rPr>
          <w:rFonts w:ascii="Times New Roman" w:eastAsia="Calibri" w:hAnsi="Times New Roman"/>
          <w:bCs/>
          <w:color w:val="000000" w:themeColor="text1"/>
          <w:sz w:val="28"/>
          <w:szCs w:val="28"/>
          <w:lang w:eastAsia="en-US"/>
        </w:rPr>
        <w:t xml:space="preserve">егионального портала, единой информационной системы жилищного строительства, доводятся до заявителя путем уведомления об </w:t>
      </w:r>
      <w:r w:rsidR="002B3279" w:rsidRPr="00302E6A">
        <w:rPr>
          <w:rFonts w:ascii="Times New Roman" w:eastAsia="Calibri" w:hAnsi="Times New Roman"/>
          <w:bCs/>
          <w:color w:val="000000" w:themeColor="text1"/>
          <w:sz w:val="28"/>
          <w:szCs w:val="28"/>
          <w:lang w:eastAsia="en-US"/>
        </w:rPr>
        <w:lastRenderedPageBreak/>
        <w:t xml:space="preserve">изменении статуса заявления в личном кабинете </w:t>
      </w:r>
      <w:r w:rsidR="003B0C96">
        <w:rPr>
          <w:rFonts w:ascii="Times New Roman" w:eastAsia="Calibri" w:hAnsi="Times New Roman"/>
          <w:bCs/>
          <w:color w:val="000000" w:themeColor="text1"/>
          <w:sz w:val="28"/>
          <w:szCs w:val="28"/>
          <w:lang w:eastAsia="en-US"/>
        </w:rPr>
        <w:t>заявителя на Едином портале, Р</w:t>
      </w:r>
      <w:r w:rsidR="002B3279" w:rsidRPr="00302E6A">
        <w:rPr>
          <w:rFonts w:ascii="Times New Roman" w:eastAsia="Calibri" w:hAnsi="Times New Roman"/>
          <w:bCs/>
          <w:color w:val="000000" w:themeColor="text1"/>
          <w:sz w:val="28"/>
          <w:szCs w:val="28"/>
          <w:lang w:eastAsia="en-US"/>
        </w:rPr>
        <w:t>егиональном портале, в единой информационной системе жилищного строительства.</w:t>
      </w:r>
    </w:p>
    <w:p w14:paraId="23B56FC6" w14:textId="4A140BA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028DBC9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1352255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w:t>
      </w:r>
      <w:r w:rsidR="003B0C96">
        <w:rPr>
          <w:rFonts w:ascii="Times New Roman" w:eastAsia="Calibri" w:hAnsi="Times New Roman"/>
          <w:bCs/>
          <w:color w:val="000000" w:themeColor="text1"/>
          <w:sz w:val="28"/>
          <w:szCs w:val="28"/>
          <w:lang w:eastAsia="en-US"/>
        </w:rPr>
        <w:t xml:space="preserve">н, </w:t>
      </w:r>
      <w:r w:rsidRPr="00302E6A">
        <w:rPr>
          <w:rFonts w:ascii="Times New Roman" w:eastAsia="Calibri" w:hAnsi="Times New Roman"/>
          <w:bCs/>
          <w:color w:val="000000" w:themeColor="text1"/>
          <w:sz w:val="28"/>
          <w:szCs w:val="28"/>
          <w:lang w:eastAsia="en-US"/>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A9EA1D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w:t>
      </w:r>
      <w:r w:rsidRPr="00302E6A">
        <w:rPr>
          <w:rFonts w:ascii="Times New Roman" w:eastAsia="Calibri" w:hAnsi="Times New Roman"/>
          <w:bCs/>
          <w:color w:val="000000" w:themeColor="text1"/>
          <w:sz w:val="28"/>
          <w:szCs w:val="28"/>
          <w:lang w:eastAsia="en-US"/>
        </w:rPr>
        <w:lastRenderedPageBreak/>
        <w:t>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AA14DE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516FDA1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2.29. Порядок выдачи дубликата разрешения на ввод объекта в эксплуатацию.</w:t>
      </w:r>
    </w:p>
    <w:p w14:paraId="17F13E0A" w14:textId="4B0F845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2D55F153"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5517DB9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19A338B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lastRenderedPageBreak/>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25C37F9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58C04A84"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F130F">
        <w:rPr>
          <w:rFonts w:ascii="Times New Roman" w:hAnsi="Times New Roman"/>
          <w:color w:val="000000" w:themeColor="text1"/>
          <w:sz w:val="28"/>
          <w:szCs w:val="28"/>
        </w:rPr>
        <w:t>государственных (</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5302EF8D"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4205F">
        <w:rPr>
          <w:rFonts w:ascii="Times New Roman" w:hAnsi="Times New Roman"/>
          <w:color w:val="000000" w:themeColor="text1"/>
          <w:sz w:val="28"/>
          <w:szCs w:val="28"/>
        </w:rPr>
        <w:t xml:space="preserve">уполномоченного органа, </w:t>
      </w:r>
      <w:r w:rsidR="00511437" w:rsidRPr="00302E6A">
        <w:rPr>
          <w:rFonts w:ascii="Times New Roman" w:hAnsi="Times New Roman"/>
          <w:color w:val="000000" w:themeColor="text1"/>
          <w:sz w:val="28"/>
          <w:szCs w:val="28"/>
        </w:rPr>
        <w:t>служащего, работни</w:t>
      </w:r>
      <w:r w:rsidR="00C4205F">
        <w:rPr>
          <w:rFonts w:ascii="Times New Roman" w:hAnsi="Times New Roman"/>
          <w:color w:val="000000" w:themeColor="text1"/>
          <w:sz w:val="28"/>
          <w:szCs w:val="28"/>
        </w:rPr>
        <w:t>ка многофункционального центра</w:t>
      </w:r>
      <w:r w:rsidR="00511437" w:rsidRPr="00302E6A">
        <w:rPr>
          <w:rFonts w:ascii="Times New Roman" w:hAnsi="Times New Roman"/>
          <w:color w:val="000000" w:themeColor="text1"/>
          <w:sz w:val="28"/>
          <w:szCs w:val="28"/>
        </w:rPr>
        <w:t>,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w:t>
      </w:r>
      <w:r w:rsidR="003E0766" w:rsidRPr="00302E6A">
        <w:rPr>
          <w:rFonts w:ascii="Times New Roman" w:hAnsi="Times New Roman"/>
          <w:color w:val="000000" w:themeColor="text1"/>
          <w:sz w:val="28"/>
          <w:szCs w:val="28"/>
        </w:rPr>
        <w:lastRenderedPageBreak/>
        <w:t>руководителя уполномоченного органа</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744D0C6D"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A42BAC">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412E76">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677B0007"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государственной 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4E71CAD1"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412E76">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и при получении результата предоставления </w:t>
      </w:r>
      <w:r w:rsidR="00412E76">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32ACCD1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 xml:space="preserve">уполномоченном органе </w:t>
      </w:r>
      <w:r w:rsidRPr="00302E6A">
        <w:rPr>
          <w:rFonts w:ascii="Times New Roman" w:hAnsi="Times New Roman"/>
          <w:color w:val="000000" w:themeColor="text1"/>
          <w:sz w:val="28"/>
          <w:szCs w:val="28"/>
        </w:rPr>
        <w:t>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55FB2CDD"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r w:rsidR="00412E76">
        <w:rPr>
          <w:rFonts w:ascii="Times New Roman" w:hAnsi="Times New Roman"/>
          <w:b/>
          <w:color w:val="000000" w:themeColor="text1"/>
          <w:sz w:val="28"/>
          <w:szCs w:val="28"/>
        </w:rPr>
        <w:t>муниципальная</w:t>
      </w:r>
      <w:r w:rsidRPr="00302E6A">
        <w:rPr>
          <w:rFonts w:ascii="Times New Roman" w:hAnsi="Times New Roman"/>
          <w:b/>
          <w:color w:val="000000" w:themeColor="text1"/>
          <w:sz w:val="28"/>
          <w:szCs w:val="28"/>
        </w:rPr>
        <w:t xml:space="preserve">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7D00B5DD"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sidR="00412E76">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lastRenderedPageBreak/>
        <w:t>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2800C6DC"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C4205F">
        <w:rPr>
          <w:rFonts w:ascii="Times New Roman" w:hAnsi="Times New Roman"/>
          <w:color w:val="000000" w:themeColor="text1"/>
          <w:sz w:val="28"/>
          <w:szCs w:val="28"/>
        </w:rPr>
        <w:t>Единого портала, Р</w:t>
      </w:r>
      <w:r w:rsidR="00F7463F" w:rsidRPr="00302E6A">
        <w:rPr>
          <w:rFonts w:ascii="Times New Roman" w:hAnsi="Times New Roman"/>
          <w:color w:val="000000" w:themeColor="text1"/>
          <w:sz w:val="28"/>
          <w:szCs w:val="28"/>
        </w:rPr>
        <w:t>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40D9AF47"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5FB49B01"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1) непосредственно при личном приеме заявителя в уполн</w:t>
      </w:r>
      <w:r w:rsidR="00C4205F">
        <w:rPr>
          <w:rFonts w:ascii="Times New Roman" w:eastAsia="Calibri" w:hAnsi="Times New Roman"/>
          <w:color w:val="000000" w:themeColor="text1"/>
          <w:sz w:val="28"/>
          <w:szCs w:val="28"/>
        </w:rPr>
        <w:t xml:space="preserve">омоченном </w:t>
      </w:r>
      <w:r w:rsidRPr="002F6426">
        <w:rPr>
          <w:rFonts w:ascii="Times New Roman" w:eastAsia="Calibri" w:hAnsi="Times New Roman"/>
          <w:color w:val="000000" w:themeColor="text1"/>
          <w:sz w:val="28"/>
          <w:szCs w:val="28"/>
        </w:rPr>
        <w:t>или в многофункциональном центре;</w:t>
      </w:r>
    </w:p>
    <w:p w14:paraId="72F45FE3" w14:textId="2EAB608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0" w:name="_Hlk117831188"/>
      <w:r w:rsidRPr="002A40E0">
        <w:rPr>
          <w:rFonts w:ascii="Times New Roman" w:eastAsia="Calibri" w:hAnsi="Times New Roman"/>
          <w:color w:val="000000" w:themeColor="text1"/>
          <w:sz w:val="28"/>
          <w:szCs w:val="28"/>
        </w:rPr>
        <w:t>(https://www.gosuslugi.ru/)</w:t>
      </w:r>
      <w:bookmarkEnd w:id="0"/>
      <w:r w:rsidRPr="002A40E0">
        <w:rPr>
          <w:rFonts w:ascii="Times New Roman" w:eastAsia="Calibri" w:hAnsi="Times New Roman"/>
          <w:color w:val="000000" w:themeColor="text1"/>
          <w:sz w:val="28"/>
          <w:szCs w:val="28"/>
        </w:rPr>
        <w:t>;</w:t>
      </w:r>
    </w:p>
    <w:p w14:paraId="14793758" w14:textId="2AD91416" w:rsidR="002A40E0" w:rsidRPr="002A40E0" w:rsidRDefault="00C4205F"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на Р</w:t>
      </w:r>
      <w:r w:rsidR="002A40E0" w:rsidRPr="002A40E0">
        <w:rPr>
          <w:rFonts w:ascii="Times New Roman" w:eastAsia="Calibri" w:hAnsi="Times New Roman"/>
          <w:color w:val="000000" w:themeColor="text1"/>
          <w:sz w:val="28"/>
          <w:szCs w:val="28"/>
        </w:rPr>
        <w:t xml:space="preserve">егиональном портале </w:t>
      </w:r>
      <w:bookmarkStart w:id="1" w:name="_Hlk117831198"/>
      <w:r w:rsidR="002A40E0" w:rsidRPr="005948BE">
        <w:rPr>
          <w:rFonts w:ascii="Times New Roman" w:eastAsia="Calibri" w:hAnsi="Times New Roman"/>
          <w:color w:val="000000" w:themeColor="text1"/>
          <w:sz w:val="28"/>
          <w:szCs w:val="28"/>
        </w:rPr>
        <w:t>(</w:t>
      </w:r>
      <w:r w:rsidRPr="002A40E0">
        <w:rPr>
          <w:rFonts w:ascii="Times New Roman" w:eastAsia="Calibri" w:hAnsi="Times New Roman"/>
          <w:color w:val="000000" w:themeColor="text1"/>
          <w:sz w:val="28"/>
          <w:szCs w:val="28"/>
        </w:rPr>
        <w:t>https://www.gosuslugi</w:t>
      </w:r>
      <w:r w:rsidRPr="00C4205F">
        <w:rPr>
          <w:rFonts w:ascii="Times New Roman" w:eastAsia="Calibri" w:hAnsi="Times New Roman"/>
          <w:color w:val="000000" w:themeColor="text1"/>
          <w:sz w:val="28"/>
          <w:szCs w:val="28"/>
        </w:rPr>
        <w:t>43</w:t>
      </w:r>
      <w:r w:rsidRPr="002A40E0">
        <w:rPr>
          <w:rFonts w:ascii="Times New Roman" w:eastAsia="Calibri" w:hAnsi="Times New Roman"/>
          <w:color w:val="000000" w:themeColor="text1"/>
          <w:sz w:val="28"/>
          <w:szCs w:val="28"/>
        </w:rPr>
        <w:t>.ru/</w:t>
      </w:r>
      <w:r w:rsidR="002A40E0" w:rsidRPr="005948BE">
        <w:rPr>
          <w:rFonts w:ascii="Times New Roman" w:eastAsia="Calibri" w:hAnsi="Times New Roman"/>
          <w:color w:val="000000" w:themeColor="text1"/>
          <w:sz w:val="28"/>
          <w:szCs w:val="28"/>
        </w:rPr>
        <w:t>)</w:t>
      </w:r>
      <w:bookmarkEnd w:id="1"/>
      <w:r w:rsidR="002A40E0" w:rsidRPr="005948BE">
        <w:rPr>
          <w:rFonts w:ascii="Times New Roman" w:eastAsia="Calibri" w:hAnsi="Times New Roman"/>
          <w:color w:val="000000" w:themeColor="text1"/>
          <w:sz w:val="28"/>
          <w:szCs w:val="28"/>
        </w:rPr>
        <w:t>;</w:t>
      </w:r>
    </w:p>
    <w:p w14:paraId="052F951B" w14:textId="10A56802"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w:t>
      </w:r>
      <w:r w:rsidRPr="005948BE">
        <w:rPr>
          <w:rFonts w:ascii="Times New Roman" w:eastAsia="Calibri" w:hAnsi="Times New Roman"/>
          <w:iCs/>
          <w:color w:val="000000" w:themeColor="text1"/>
          <w:sz w:val="28"/>
          <w:szCs w:val="28"/>
        </w:rPr>
        <w:t>(</w:t>
      </w:r>
      <w:r w:rsidR="005948BE" w:rsidRPr="005948BE">
        <w:rPr>
          <w:rFonts w:ascii="Times New Roman" w:eastAsia="Calibri" w:hAnsi="Times New Roman"/>
          <w:iCs/>
          <w:color w:val="000000" w:themeColor="text1"/>
          <w:sz w:val="28"/>
          <w:szCs w:val="28"/>
        </w:rPr>
        <w:t>http://</w:t>
      </w:r>
      <w:r w:rsidR="00C4205F">
        <w:rPr>
          <w:rFonts w:ascii="Times New Roman" w:eastAsia="Calibri" w:hAnsi="Times New Roman"/>
          <w:iCs/>
          <w:color w:val="000000" w:themeColor="text1"/>
          <w:sz w:val="28"/>
          <w:szCs w:val="28"/>
          <w:lang w:val="en-US"/>
        </w:rPr>
        <w:t>afanasy</w:t>
      </w:r>
      <w:r w:rsidR="003137AF">
        <w:rPr>
          <w:rFonts w:ascii="Times New Roman" w:eastAsia="Calibri" w:hAnsi="Times New Roman"/>
          <w:iCs/>
          <w:color w:val="000000" w:themeColor="text1"/>
          <w:sz w:val="28"/>
          <w:szCs w:val="28"/>
          <w:lang w:val="en-US"/>
        </w:rPr>
        <w:t>evo</w:t>
      </w:r>
      <w:r w:rsidR="005948BE" w:rsidRPr="005948BE">
        <w:rPr>
          <w:rFonts w:ascii="Times New Roman" w:eastAsia="Calibri" w:hAnsi="Times New Roman"/>
          <w:iCs/>
          <w:color w:val="000000" w:themeColor="text1"/>
          <w:sz w:val="28"/>
          <w:szCs w:val="28"/>
        </w:rPr>
        <w:t>.ru/</w:t>
      </w:r>
      <w:r w:rsidRPr="005948BE">
        <w:rPr>
          <w:rFonts w:ascii="Times New Roman" w:eastAsia="Calibri" w:hAnsi="Times New Roman"/>
          <w:iCs/>
          <w:color w:val="000000" w:themeColor="text1"/>
          <w:sz w:val="28"/>
          <w:szCs w:val="28"/>
        </w:rPr>
        <w:t>)</w:t>
      </w:r>
      <w:r w:rsidRPr="005948BE">
        <w:rPr>
          <w:rFonts w:ascii="Times New Roman" w:eastAsia="Calibri" w:hAnsi="Times New Roman"/>
          <w:color w:val="000000" w:themeColor="text1"/>
          <w:sz w:val="28"/>
          <w:szCs w:val="28"/>
        </w:rPr>
        <w:t>;</w:t>
      </w:r>
    </w:p>
    <w:p w14:paraId="65F8EBE9" w14:textId="3493D8E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62DA7750"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адресов уполномоченного органа </w:t>
      </w:r>
      <w:r w:rsidR="00C4205F">
        <w:rPr>
          <w:rFonts w:ascii="Times New Roman" w:eastAsia="Calibri" w:hAnsi="Times New Roman"/>
          <w:color w:val="000000" w:themeColor="text1"/>
          <w:sz w:val="28"/>
          <w:szCs w:val="28"/>
        </w:rPr>
        <w:t>и многофункционального центра,</w:t>
      </w:r>
      <w:r w:rsidRPr="002F6426">
        <w:rPr>
          <w:rFonts w:ascii="Times New Roman" w:eastAsia="Calibri" w:hAnsi="Times New Roman"/>
          <w:color w:val="000000" w:themeColor="text1"/>
          <w:sz w:val="28"/>
          <w:szCs w:val="28"/>
        </w:rPr>
        <w:t xml:space="preserve"> обращение в которые необходимо для предоставления услуги;</w:t>
      </w:r>
    </w:p>
    <w:p w14:paraId="3F7480EC" w14:textId="5715F1A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порядка получения сведений о ходе рассмотрения заявления о выдаче </w:t>
      </w:r>
      <w:r w:rsidRPr="002F6426">
        <w:rPr>
          <w:rFonts w:ascii="Times New Roman" w:eastAsia="Calibri" w:hAnsi="Times New Roman"/>
          <w:color w:val="000000" w:themeColor="text1"/>
          <w:sz w:val="28"/>
          <w:szCs w:val="28"/>
        </w:rPr>
        <w:lastRenderedPageBreak/>
        <w:t>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7FE47A1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7B2CD02B"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013AFFBB"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70A95C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4F71510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5F380808" w14:textId="16893F0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 xml:space="preserve">о месте нахождения и графике работы уполномоченного органа </w:t>
      </w:r>
      <w:r w:rsidR="00C4205F">
        <w:rPr>
          <w:rFonts w:ascii="Times New Roman" w:eastAsia="Calibri" w:hAnsi="Times New Roman"/>
          <w:color w:val="000000" w:themeColor="text1"/>
          <w:sz w:val="28"/>
          <w:szCs w:val="28"/>
        </w:rPr>
        <w:t xml:space="preserve">и его </w:t>
      </w:r>
      <w:r w:rsidRPr="002F6426">
        <w:rPr>
          <w:rFonts w:ascii="Times New Roman" w:eastAsia="Calibri" w:hAnsi="Times New Roman"/>
          <w:color w:val="000000" w:themeColor="text1"/>
          <w:sz w:val="28"/>
          <w:szCs w:val="28"/>
        </w:rPr>
        <w:t>структурных подразделений, ответственных за предоставление услуги, а также многофункциональных центров;</w:t>
      </w:r>
    </w:p>
    <w:p w14:paraId="0398FEB7" w14:textId="2A4468A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14:paraId="1F7063DC" w14:textId="1D70B35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079C685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165CC99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B9CDBB5" w14:textId="3E4F1B31"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w:t>
      </w:r>
      <w:r w:rsidR="00C4205F">
        <w:rPr>
          <w:rFonts w:ascii="Times New Roman" w:eastAsia="Calibri" w:hAnsi="Times New Roman"/>
          <w:color w:val="000000" w:themeColor="text1"/>
          <w:sz w:val="28"/>
          <w:szCs w:val="28"/>
        </w:rPr>
        <w:t>ом кабинете на Едином портале, Р</w:t>
      </w:r>
      <w:r w:rsidRPr="002F6426">
        <w:rPr>
          <w:rFonts w:ascii="Times New Roman" w:eastAsia="Calibri" w:hAnsi="Times New Roman"/>
          <w:color w:val="000000" w:themeColor="text1"/>
          <w:sz w:val="28"/>
          <w:szCs w:val="28"/>
        </w:rPr>
        <w:t xml:space="preserve">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383F82F6"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r w:rsidR="003137AF">
        <w:rPr>
          <w:rFonts w:ascii="Times New Roman" w:hAnsi="Times New Roman"/>
          <w:b/>
          <w:bCs/>
          <w:sz w:val="28"/>
          <w:szCs w:val="28"/>
        </w:rPr>
        <w:t>муниципальной</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68DD97A2" w:rsidR="00C70408" w:rsidRPr="00C70408" w:rsidRDefault="003137AF" w:rsidP="00C70408">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w:t>
      </w:r>
      <w:r w:rsidR="00C70408" w:rsidRPr="00C70408">
        <w:rPr>
          <w:rFonts w:ascii="Times New Roman" w:hAnsi="Times New Roman"/>
          <w:b/>
          <w:bCs/>
          <w:sz w:val="28"/>
          <w:szCs w:val="28"/>
        </w:rPr>
        <w:t xml:space="preserve"> услуги,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525D46C4" w14:textId="16CF1578"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sidR="003137AF">
        <w:rPr>
          <w:rFonts w:ascii="Times New Roman" w:hAnsi="Times New Roman"/>
          <w:b/>
          <w:bCs/>
          <w:sz w:val="28"/>
          <w:szCs w:val="28"/>
        </w:rPr>
        <w:t>муниципальной</w:t>
      </w:r>
      <w:r w:rsidRPr="00C70408">
        <w:rPr>
          <w:rFonts w:ascii="Times New Roman" w:hAnsi="Times New Roman"/>
          <w:b/>
          <w:bCs/>
          <w:sz w:val="28"/>
          <w:szCs w:val="28"/>
        </w:rPr>
        <w:t xml:space="preserve"> услуги документах и созданных реестровых записях, для выдачи дубликата документа,</w:t>
      </w:r>
    </w:p>
    <w:p w14:paraId="415B97B9" w14:textId="5B121F97" w:rsidR="00CD7AB1" w:rsidRPr="00AE658C" w:rsidRDefault="00C70408" w:rsidP="003137AF">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w:t>
      </w:r>
      <w:r w:rsidR="003137AF">
        <w:rPr>
          <w:rFonts w:ascii="Times New Roman" w:hAnsi="Times New Roman"/>
          <w:b/>
          <w:bCs/>
          <w:sz w:val="28"/>
          <w:szCs w:val="28"/>
        </w:rPr>
        <w:t>муниципальной</w:t>
      </w:r>
      <w:r w:rsidRPr="00C70408">
        <w:rPr>
          <w:rFonts w:ascii="Times New Roman" w:hAnsi="Times New Roman"/>
          <w:b/>
          <w:bCs/>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w:t>
      </w:r>
      <w:r w:rsidR="003137AF">
        <w:rPr>
          <w:rFonts w:ascii="Times New Roman" w:hAnsi="Times New Roman"/>
          <w:b/>
          <w:bCs/>
          <w:sz w:val="28"/>
          <w:szCs w:val="28"/>
        </w:rPr>
        <w:t>ципальной</w:t>
      </w:r>
      <w:r w:rsidR="003137AF" w:rsidRPr="003137AF">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30F62D89"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3D5B19">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74E1344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51679823"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3D5B19">
        <w:rPr>
          <w:rFonts w:ascii="Times New Roman" w:hAnsi="Times New Roman"/>
          <w:sz w:val="28"/>
          <w:szCs w:val="28"/>
        </w:rPr>
        <w:t>муниципальной</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17D0133B" w:rsidR="005B5926" w:rsidRPr="00AE658C" w:rsidRDefault="003D5B19" w:rsidP="004E109F">
      <w:pPr>
        <w:spacing w:after="0" w:line="240" w:lineRule="auto"/>
        <w:ind w:firstLine="709"/>
        <w:jc w:val="center"/>
        <w:rPr>
          <w:rFonts w:ascii="Times New Roman" w:hAnsi="Times New Roman"/>
          <w:sz w:val="28"/>
          <w:szCs w:val="28"/>
        </w:rPr>
      </w:pPr>
      <w:r>
        <w:rPr>
          <w:rFonts w:ascii="Times New Roman" w:hAnsi="Times New Roman"/>
          <w:b/>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5602D3F7"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государственной</w:t>
      </w:r>
      <w:r w:rsidR="00DA43A8">
        <w:rPr>
          <w:rFonts w:ascii="Times New Roman" w:hAnsi="Times New Roman"/>
          <w:sz w:val="28"/>
          <w:szCs w:val="28"/>
        </w:rPr>
        <w:t xml:space="preserve"> </w:t>
      </w:r>
      <w:r w:rsidR="00610BC8" w:rsidRPr="00610BC8">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570D1911" w:rsidR="005B5926" w:rsidRPr="00AE658C" w:rsidRDefault="003D5B19"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lastRenderedPageBreak/>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37656E3A"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D5B19">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7BD30E6C"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7E7F67B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73AA99A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67AB3D9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7FB5CFC8"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3D5B19">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505C2E39"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D5B19">
        <w:rPr>
          <w:rFonts w:ascii="Times New Roman" w:hAnsi="Times New Roman"/>
          <w:sz w:val="28"/>
          <w:szCs w:val="28"/>
        </w:rPr>
        <w:t>муниципальной</w:t>
      </w:r>
      <w:r w:rsidR="00362F3B" w:rsidRPr="00FB5B15">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1C787F43"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78F8039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46F13DA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w:t>
      </w:r>
      <w:r w:rsidRPr="00AE658C">
        <w:rPr>
          <w:rFonts w:ascii="Times New Roman" w:hAnsi="Times New Roman"/>
          <w:sz w:val="28"/>
          <w:szCs w:val="28"/>
        </w:rPr>
        <w:lastRenderedPageBreak/>
        <w:t xml:space="preserve">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w:t>
      </w:r>
      <w:r w:rsidR="00C4205F">
        <w:rPr>
          <w:rFonts w:ascii="Times New Roman" w:hAnsi="Times New Roman"/>
          <w:sz w:val="28"/>
          <w:szCs w:val="28"/>
        </w:rPr>
        <w:t>реля 2011 года</w:t>
      </w:r>
      <w:r w:rsidR="005B4A97" w:rsidRPr="00AE658C">
        <w:rPr>
          <w:rFonts w:ascii="Times New Roman" w:hAnsi="Times New Roman"/>
          <w:sz w:val="28"/>
          <w:szCs w:val="28"/>
        </w:rPr>
        <w:t xml:space="preserve">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25C261A2" w14:textId="03845024"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C4205F">
        <w:rPr>
          <w:rFonts w:ascii="Times New Roman" w:hAnsi="Times New Roman"/>
          <w:sz w:val="28"/>
          <w:szCs w:val="28"/>
        </w:rPr>
        <w:t>Единого портала, Р</w:t>
      </w:r>
      <w:r w:rsidR="00D91903">
        <w:rPr>
          <w:rFonts w:ascii="Times New Roman" w:hAnsi="Times New Roman"/>
          <w:sz w:val="28"/>
          <w:szCs w:val="28"/>
        </w:rPr>
        <w:t>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409F739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C4205F">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16E2B8AE" w:rsidR="005B5926" w:rsidRPr="00AE658C" w:rsidRDefault="001A7D92" w:rsidP="004E109F">
      <w:pPr>
        <w:spacing w:after="0" w:line="240" w:lineRule="auto"/>
        <w:ind w:firstLine="709"/>
        <w:jc w:val="both"/>
        <w:rPr>
          <w:rFonts w:ascii="Times New Roman" w:hAnsi="Times New Roman"/>
          <w:sz w:val="28"/>
          <w:szCs w:val="28"/>
        </w:rPr>
      </w:pPr>
      <w:bookmarkStart w:id="2" w:name="p56"/>
      <w:bookmarkEnd w:id="2"/>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3D5B19">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FEFCC1C" w14:textId="18507CD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bCs/>
          <w:color w:val="000000" w:themeColor="text1"/>
          <w:sz w:val="28"/>
          <w:szCs w:val="28"/>
        </w:rPr>
        <w:t>.</w:t>
      </w:r>
      <w:r w:rsidRPr="00302E6A">
        <w:rPr>
          <w:rFonts w:ascii="Times New Roman" w:eastAsia="Calibri" w:hAnsi="Times New Roman"/>
          <w:bCs/>
          <w:color w:val="000000" w:themeColor="text1"/>
          <w:sz w:val="28"/>
          <w:szCs w:val="28"/>
          <w:lang w:eastAsia="en-US"/>
        </w:rPr>
        <w:t>;</w:t>
      </w:r>
    </w:p>
    <w:p w14:paraId="5D7644B5" w14:textId="62D209C9"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w:t>
      </w:r>
      <w:r w:rsidRPr="00302E6A">
        <w:rPr>
          <w:rFonts w:ascii="Times New Roman" w:eastAsia="Calibri" w:hAnsi="Times New Roman"/>
          <w:bCs/>
          <w:color w:val="000000" w:themeColor="text1"/>
          <w:sz w:val="28"/>
          <w:szCs w:val="28"/>
          <w:lang w:eastAsia="en-US"/>
        </w:rPr>
        <w:t>;</w:t>
      </w:r>
    </w:p>
    <w:p w14:paraId="1D36BB62" w14:textId="3E7A754B"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57BF5A18" w14:textId="7AF29AC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62F3B" w:rsidRPr="00302E6A">
        <w:rPr>
          <w:rFonts w:ascii="Times New Roman" w:eastAsia="Calibri" w:hAnsi="Times New Roman"/>
          <w:bCs/>
          <w:color w:val="000000" w:themeColor="text1"/>
          <w:sz w:val="28"/>
          <w:szCs w:val="28"/>
          <w:lang w:eastAsia="en-US"/>
        </w:rPr>
        <w:t>)</w:t>
      </w:r>
      <w:r w:rsidR="00362F3B" w:rsidRPr="0029144B">
        <w:rPr>
          <w:rFonts w:ascii="Times New Roman" w:hAnsi="Times New Roman"/>
          <w:bCs/>
          <w:color w:val="000000" w:themeColor="text1"/>
          <w:sz w:val="28"/>
          <w:szCs w:val="28"/>
        </w:rPr>
        <w:t>.</w:t>
      </w:r>
      <w:r w:rsidRPr="00302E6A">
        <w:rPr>
          <w:rFonts w:ascii="Times New Roman" w:eastAsia="Calibri" w:hAnsi="Times New Roman"/>
          <w:bCs/>
          <w:color w:val="000000" w:themeColor="text1"/>
          <w:sz w:val="28"/>
          <w:szCs w:val="28"/>
          <w:lang w:eastAsia="en-US"/>
        </w:rPr>
        <w:t>;</w:t>
      </w:r>
    </w:p>
    <w:p w14:paraId="62F02D19" w14:textId="60E71836"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2FF04E1" w14:textId="1C98AB55"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5948BE">
        <w:rPr>
          <w:rFonts w:ascii="Times New Roman" w:hAnsi="Times New Roman"/>
          <w:bCs/>
          <w:color w:val="000000" w:themeColor="text1"/>
          <w:sz w:val="28"/>
          <w:szCs w:val="28"/>
        </w:rPr>
        <w:t>)</w:t>
      </w:r>
      <w:r w:rsidRPr="00302E6A">
        <w:rPr>
          <w:rFonts w:ascii="Times New Roman" w:eastAsia="Calibri" w:hAnsi="Times New Roman"/>
          <w:bCs/>
          <w:color w:val="000000" w:themeColor="text1"/>
          <w:sz w:val="28"/>
          <w:szCs w:val="28"/>
          <w:lang w:eastAsia="en-US"/>
        </w:rPr>
        <w:t>;</w:t>
      </w:r>
    </w:p>
    <w:p w14:paraId="7C6AFBAF" w14:textId="27F19BF2"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F466183" w14:textId="236EC7F5"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w:t>
      </w:r>
      <w:r w:rsidRPr="00302E6A">
        <w:rPr>
          <w:rFonts w:ascii="Times New Roman" w:eastAsia="Calibri" w:hAnsi="Times New Roman"/>
          <w:bCs/>
          <w:color w:val="000000" w:themeColor="text1"/>
          <w:sz w:val="28"/>
          <w:szCs w:val="28"/>
          <w:lang w:eastAsia="en-US"/>
        </w:rPr>
        <w:lastRenderedPageBreak/>
        <w:t>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3A1798A9" w14:textId="67A82ADA"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948B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36485C78" w14:textId="1E156249" w:rsidR="0029144B" w:rsidRDefault="0029144B" w:rsidP="0029144B">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Pr>
          <w:bCs/>
          <w:color w:val="000000" w:themeColor="text1"/>
        </w:rPr>
        <w:t>.</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7B55F12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3D5B19">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69EE6C2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3D5B19">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2866115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3D5B19">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w:t>
      </w:r>
      <w:r w:rsidRPr="00AE658C">
        <w:rPr>
          <w:rFonts w:ascii="Times New Roman" w:hAnsi="Times New Roman"/>
          <w:sz w:val="28"/>
          <w:szCs w:val="28"/>
        </w:rPr>
        <w:lastRenderedPageBreak/>
        <w:t xml:space="preserve">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760D940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D5B19">
        <w:rPr>
          <w:rFonts w:ascii="Times New Roman" w:hAnsi="Times New Roman"/>
          <w:b/>
          <w:bCs/>
          <w:sz w:val="28"/>
          <w:szCs w:val="28"/>
        </w:rPr>
        <w:t>муниципальной</w:t>
      </w:r>
      <w:r w:rsidR="00362F3B" w:rsidRPr="00703CE7">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58A62F05"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3D5B19">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sidR="005B5926" w:rsidRPr="00AE658C">
        <w:rPr>
          <w:rFonts w:ascii="Times New Roman" w:hAnsi="Times New Roman"/>
          <w:sz w:val="28"/>
          <w:szCs w:val="28"/>
        </w:rPr>
        <w:lastRenderedPageBreak/>
        <w:t xml:space="preserve">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1C693996"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444AB1">
        <w:rPr>
          <w:rFonts w:ascii="Times New Roman" w:hAnsi="Times New Roman"/>
          <w:sz w:val="28"/>
          <w:szCs w:val="28"/>
        </w:rPr>
        <w:t>муниципальной</w:t>
      </w:r>
      <w:r w:rsidR="00781110" w:rsidRPr="00781110">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3E815F7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208E21C0"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3.29</w:t>
      </w:r>
      <w:r w:rsidR="005B5926" w:rsidRPr="00AE658C">
        <w:rPr>
          <w:rFonts w:ascii="Times New Roman" w:hAnsi="Times New Roman"/>
          <w:sz w:val="28"/>
          <w:szCs w:val="28"/>
        </w:rPr>
        <w:t xml:space="preserve">. Критериями принятия решения об отказе в предоставлении </w:t>
      </w:r>
      <w:r w:rsidR="00444AB1">
        <w:rPr>
          <w:rFonts w:ascii="Times New Roman" w:hAnsi="Times New Roman"/>
          <w:sz w:val="28"/>
          <w:szCs w:val="28"/>
        </w:rPr>
        <w:t>муниципальной</w:t>
      </w:r>
      <w:r w:rsidR="00362F3B" w:rsidRPr="00E67E70">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3E500BD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6CE5E167"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444AB1">
        <w:rPr>
          <w:rFonts w:ascii="Times New Roman" w:hAnsi="Times New Roman"/>
          <w:sz w:val="28"/>
          <w:szCs w:val="28"/>
        </w:rPr>
        <w:t>муниципальной</w:t>
      </w:r>
      <w:r w:rsidR="00E020C7">
        <w:rPr>
          <w:rFonts w:ascii="Times New Roman" w:hAnsi="Times New Roman"/>
          <w:sz w:val="28"/>
          <w:szCs w:val="28"/>
        </w:rPr>
        <w:t xml:space="preserve">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w:t>
      </w:r>
      <w:r w:rsidR="00E020C7">
        <w:rPr>
          <w:rFonts w:ascii="Times New Roman" w:hAnsi="Times New Roman"/>
          <w:sz w:val="28"/>
          <w:szCs w:val="28"/>
        </w:rPr>
        <w:lastRenderedPageBreak/>
        <w:t xml:space="preserve">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0B7B08C4"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718A0135"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78B53215"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78021292" w14:textId="3286AE30"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76C3ACD3"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C71FB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006FE3E" w14:textId="34027CEB"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37546E30" w14:textId="184E6971"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674CEA44"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444AB1">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D8D4166"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5899B56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C71FB3">
        <w:rPr>
          <w:rFonts w:ascii="Times New Roman" w:hAnsi="Times New Roman"/>
          <w:sz w:val="28"/>
          <w:szCs w:val="28"/>
        </w:rPr>
        <w:t>Единого портала, Р</w:t>
      </w:r>
      <w:r w:rsidR="00D91903">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C71FB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6BA27AB9"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420E46B4"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44AB1">
        <w:rPr>
          <w:rFonts w:ascii="Times New Roman" w:hAnsi="Times New Roman"/>
          <w:b/>
          <w:bCs/>
          <w:sz w:val="28"/>
          <w:szCs w:val="28"/>
        </w:rPr>
        <w:t>муниципальной</w:t>
      </w:r>
      <w:r w:rsidR="00362F3B" w:rsidRPr="009731CA">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783973D0"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4F1CFAEF"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04CCF2B2"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444AB1">
        <w:rPr>
          <w:rFonts w:ascii="Times New Roman" w:hAnsi="Times New Roman"/>
          <w:sz w:val="28"/>
          <w:szCs w:val="28"/>
        </w:rPr>
        <w:t>муниципальной</w:t>
      </w:r>
      <w:r w:rsidR="00C81498">
        <w:rPr>
          <w:rFonts w:ascii="Times New Roman" w:hAnsi="Times New Roman"/>
          <w:sz w:val="28"/>
          <w:szCs w:val="28"/>
        </w:rPr>
        <w:t xml:space="preserve">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30140DD1" w:rsidR="005B5926" w:rsidRPr="00AE658C" w:rsidRDefault="00444AB1"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420C12" w:rsidRPr="00420C12">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11498B1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444AB1">
        <w:rPr>
          <w:rFonts w:ascii="Times New Roman" w:hAnsi="Times New Roman"/>
          <w:b/>
          <w:bCs/>
          <w:sz w:val="28"/>
          <w:szCs w:val="28"/>
        </w:rPr>
        <w:t>муниципальной</w:t>
      </w:r>
      <w:r w:rsidR="00362F3B" w:rsidRPr="00420C12">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3FDB6E37"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66A6979B"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7AA355F4"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5182E98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444AB1">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54EBFECF"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444AB1">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5A1842C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25C4A98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6DD16B49"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w:t>
      </w:r>
      <w:r w:rsidRPr="00AE658C">
        <w:rPr>
          <w:rFonts w:ascii="Times New Roman" w:hAnsi="Times New Roman"/>
          <w:sz w:val="28"/>
          <w:szCs w:val="28"/>
        </w:rPr>
        <w:lastRenderedPageBreak/>
        <w:t xml:space="preserve">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C71FB3">
        <w:rPr>
          <w:rFonts w:ascii="Times New Roman" w:hAnsi="Times New Roman"/>
          <w:sz w:val="28"/>
          <w:szCs w:val="28"/>
        </w:rPr>
        <w:t xml:space="preserve"> от 6 апреля 2011 года</w:t>
      </w:r>
      <w:r w:rsidR="0058725A">
        <w:rPr>
          <w:rFonts w:ascii="Times New Roman" w:hAnsi="Times New Roman"/>
          <w:sz w:val="28"/>
          <w:szCs w:val="28"/>
        </w:rPr>
        <w:t xml:space="preserve">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14:paraId="321C894E" w14:textId="2A17C74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C71FB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1E32DE2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4275BF">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65F6836B"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4275BF">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4EB08D2A"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4275BF">
        <w:rPr>
          <w:rFonts w:ascii="Times New Roman" w:hAnsi="Times New Roman"/>
          <w:sz w:val="28"/>
          <w:szCs w:val="28"/>
        </w:rPr>
        <w:t>муниципальной</w:t>
      </w:r>
      <w:r w:rsidR="001C389A">
        <w:rPr>
          <w:rFonts w:ascii="Times New Roman" w:hAnsi="Times New Roman"/>
          <w:sz w:val="28"/>
          <w:szCs w:val="28"/>
        </w:rPr>
        <w:t xml:space="preserve">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23FCC4C3"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4398A148"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5791F34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6F81C0E9"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7FE010AA"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7105AD8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C71FB3">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4275BF">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717AEE2B" w14:textId="2FF8CC22"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4275BF">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140FCC41" w14:textId="171D28F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4275BF">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5A6E9DC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4275BF">
        <w:rPr>
          <w:rFonts w:ascii="Times New Roman" w:hAnsi="Times New Roman"/>
          <w:b/>
          <w:bCs/>
          <w:sz w:val="28"/>
          <w:szCs w:val="28"/>
        </w:rPr>
        <w:t>муниципальной</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39EB3D5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C71FB3">
        <w:rPr>
          <w:rFonts w:ascii="Times New Roman" w:hAnsi="Times New Roman"/>
          <w:sz w:val="28"/>
          <w:szCs w:val="28"/>
        </w:rPr>
        <w:t>Единого портала, Р</w:t>
      </w:r>
      <w:r w:rsidR="00D91903">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w:t>
      </w:r>
      <w:r w:rsidR="003D1C45">
        <w:rPr>
          <w:rFonts w:ascii="Times New Roman" w:hAnsi="Times New Roman"/>
          <w:sz w:val="28"/>
          <w:szCs w:val="28"/>
        </w:rPr>
        <w:lastRenderedPageBreak/>
        <w:t xml:space="preserve">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C71FB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1DEC06E3"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4275BF">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779250E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275BF">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453CED3F"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4275BF">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3825D782"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4275BF">
        <w:rPr>
          <w:rFonts w:ascii="Times New Roman" w:hAnsi="Times New Roman"/>
          <w:sz w:val="28"/>
          <w:szCs w:val="28"/>
        </w:rPr>
        <w:t>муниципальной</w:t>
      </w:r>
      <w:r w:rsidR="0079533A">
        <w:rPr>
          <w:rFonts w:ascii="Times New Roman" w:hAnsi="Times New Roman"/>
          <w:sz w:val="28"/>
          <w:szCs w:val="28"/>
        </w:rPr>
        <w:t xml:space="preserve">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08342538" w:rsidR="005B5926" w:rsidRPr="00AE658C" w:rsidRDefault="004275BF"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1591BCB9"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4275BF">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4736D415"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r w:rsidR="00CF6E5B">
        <w:rPr>
          <w:rFonts w:ascii="Times New Roman" w:hAnsi="Times New Roman"/>
          <w:bCs/>
          <w:sz w:val="28"/>
          <w:szCs w:val="28"/>
        </w:rPr>
        <w:t>"</w:t>
      </w:r>
      <w:r w:rsidR="004153CE" w:rsidRPr="004153CE">
        <w:rPr>
          <w:rFonts w:ascii="Times New Roman" w:hAnsi="Times New Roman"/>
          <w:bCs/>
          <w:sz w:val="28"/>
          <w:szCs w:val="28"/>
        </w:rPr>
        <w:t>-</w:t>
      </w:r>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0EA9C48E"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71E416B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17BEB0FF"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4275BF">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11F19033"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4275BF">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16BACBF8"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r w:rsidR="00CF6E5B">
        <w:rPr>
          <w:rFonts w:ascii="Times New Roman" w:hAnsi="Times New Roman"/>
          <w:bCs/>
          <w:sz w:val="28"/>
          <w:szCs w:val="28"/>
        </w:rPr>
        <w:t>"</w:t>
      </w:r>
      <w:r w:rsidR="00643454" w:rsidRPr="00643454">
        <w:rPr>
          <w:rFonts w:ascii="Times New Roman" w:hAnsi="Times New Roman"/>
          <w:bCs/>
          <w:sz w:val="28"/>
          <w:szCs w:val="28"/>
        </w:rPr>
        <w:t>-</w:t>
      </w:r>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1B2001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r w:rsidR="00CF6E5B">
        <w:rPr>
          <w:rFonts w:ascii="Times New Roman" w:hAnsi="Times New Roman"/>
          <w:bCs/>
          <w:sz w:val="28"/>
          <w:szCs w:val="28"/>
        </w:rPr>
        <w:t>"</w:t>
      </w:r>
      <w:r w:rsidR="000C6E8E" w:rsidRPr="000C6E8E">
        <w:rPr>
          <w:rFonts w:ascii="Times New Roman" w:hAnsi="Times New Roman"/>
          <w:bCs/>
          <w:sz w:val="28"/>
          <w:szCs w:val="28"/>
        </w:rPr>
        <w:t>-</w:t>
      </w:r>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4DDC4AB4"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r w:rsidR="00CF6E5B">
        <w:rPr>
          <w:rFonts w:ascii="Times New Roman" w:hAnsi="Times New Roman"/>
          <w:bCs/>
          <w:sz w:val="28"/>
          <w:szCs w:val="28"/>
        </w:rPr>
        <w:t>"</w:t>
      </w:r>
      <w:r w:rsidR="00B13BE3" w:rsidRPr="00B13BE3">
        <w:rPr>
          <w:rFonts w:ascii="Times New Roman" w:hAnsi="Times New Roman"/>
          <w:bCs/>
          <w:sz w:val="28"/>
          <w:szCs w:val="28"/>
        </w:rPr>
        <w:t>-</w:t>
      </w:r>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14:paraId="0BD351FD" w14:textId="1EEED40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C71FB3">
        <w:rPr>
          <w:rFonts w:ascii="Times New Roman" w:hAnsi="Times New Roman"/>
          <w:sz w:val="28"/>
          <w:szCs w:val="28"/>
        </w:rPr>
        <w:t>Единого портала, Р</w:t>
      </w:r>
      <w:r w:rsidR="00D91903">
        <w:rPr>
          <w:rFonts w:ascii="Times New Roman" w:hAnsi="Times New Roman"/>
          <w:sz w:val="28"/>
          <w:szCs w:val="28"/>
        </w:rPr>
        <w:t>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460CD20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C71FB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07CFC93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2A033A">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189E7C1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49679BD3"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2A033A" w:rsidRPr="002A033A">
        <w:rPr>
          <w:rFonts w:ascii="Times New Roman" w:hAnsi="Times New Roman"/>
          <w:sz w:val="28"/>
          <w:szCs w:val="28"/>
        </w:rPr>
        <w:t xml:space="preserve"> </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4BA79CF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государственной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2C00ED60"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r w:rsidR="00CF6E5B">
        <w:rPr>
          <w:rFonts w:ascii="Times New Roman" w:hAnsi="Times New Roman"/>
          <w:bCs/>
          <w:sz w:val="28"/>
          <w:szCs w:val="28"/>
        </w:rPr>
        <w:t>"</w:t>
      </w:r>
      <w:r w:rsidR="001B7E18" w:rsidRPr="001B7E18">
        <w:rPr>
          <w:rFonts w:ascii="Times New Roman" w:hAnsi="Times New Roman"/>
          <w:bCs/>
          <w:sz w:val="28"/>
          <w:szCs w:val="28"/>
        </w:rPr>
        <w:t>-</w:t>
      </w:r>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B9736F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r w:rsidR="00CF6E5B">
        <w:rPr>
          <w:rFonts w:ascii="Times New Roman" w:hAnsi="Times New Roman"/>
          <w:bCs/>
          <w:sz w:val="28"/>
          <w:szCs w:val="28"/>
        </w:rPr>
        <w:t>"</w:t>
      </w:r>
      <w:r w:rsidR="00182B22" w:rsidRPr="00182B22">
        <w:rPr>
          <w:rFonts w:ascii="Times New Roman" w:hAnsi="Times New Roman"/>
          <w:bCs/>
          <w:sz w:val="28"/>
          <w:szCs w:val="28"/>
        </w:rPr>
        <w:t>-</w:t>
      </w:r>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4311E364"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2A033A">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01090EDD" w14:textId="3914494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мун</w:t>
      </w:r>
      <w:r w:rsidR="002A033A">
        <w:rPr>
          <w:rFonts w:ascii="Times New Roman" w:hAnsi="Times New Roman"/>
          <w:sz w:val="28"/>
          <w:szCs w:val="28"/>
        </w:rPr>
        <w:t>иципальной</w:t>
      </w:r>
      <w:r w:rsidR="0079533A">
        <w:rPr>
          <w:rFonts w:ascii="Times New Roman" w:hAnsi="Times New Roman"/>
          <w:sz w:val="28"/>
          <w:szCs w:val="28"/>
        </w:rPr>
        <w:t xml:space="preserve">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r w:rsidR="00CF6E5B">
        <w:rPr>
          <w:rFonts w:ascii="Times New Roman" w:hAnsi="Times New Roman"/>
          <w:bCs/>
          <w:sz w:val="28"/>
          <w:szCs w:val="28"/>
        </w:rPr>
        <w:t>"</w:t>
      </w:r>
      <w:r w:rsidR="00DD73C1" w:rsidRPr="00DD73C1">
        <w:rPr>
          <w:rFonts w:ascii="Times New Roman" w:hAnsi="Times New Roman"/>
          <w:bCs/>
          <w:sz w:val="28"/>
          <w:szCs w:val="28"/>
        </w:rPr>
        <w:t>-</w:t>
      </w:r>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w:t>
      </w:r>
      <w:r w:rsidRPr="00AE658C">
        <w:rPr>
          <w:rFonts w:ascii="Times New Roman" w:hAnsi="Times New Roman"/>
          <w:sz w:val="28"/>
          <w:szCs w:val="28"/>
        </w:rPr>
        <w:lastRenderedPageBreak/>
        <w:t xml:space="preserve">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1FF3C462"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муниципа</w:t>
      </w:r>
      <w:r w:rsidR="002A033A">
        <w:rPr>
          <w:rFonts w:ascii="Times New Roman" w:hAnsi="Times New Roman"/>
          <w:sz w:val="28"/>
          <w:szCs w:val="28"/>
        </w:rPr>
        <w:t>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2F41060F" w14:textId="4F9CA2A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r w:rsidR="00CF6E5B">
        <w:rPr>
          <w:rFonts w:ascii="Times New Roman" w:hAnsi="Times New Roman"/>
          <w:bCs/>
          <w:sz w:val="28"/>
          <w:szCs w:val="28"/>
        </w:rPr>
        <w:t>"</w:t>
      </w:r>
      <w:r w:rsidR="00A005F0" w:rsidRPr="00A005F0">
        <w:rPr>
          <w:rFonts w:ascii="Times New Roman" w:hAnsi="Times New Roman"/>
          <w:bCs/>
          <w:sz w:val="28"/>
          <w:szCs w:val="28"/>
        </w:rPr>
        <w:t>-</w:t>
      </w:r>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1B308514"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66135838"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9857F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DF7A9C">
        <w:rPr>
          <w:rFonts w:ascii="Times New Roman" w:hAnsi="Times New Roman"/>
          <w:sz w:val="28"/>
          <w:szCs w:val="28"/>
        </w:rPr>
        <w:t>муниципальной</w:t>
      </w:r>
      <w:r w:rsidR="00874D48">
        <w:rPr>
          <w:rFonts w:ascii="Times New Roman" w:hAnsi="Times New Roman"/>
          <w:sz w:val="28"/>
          <w:szCs w:val="28"/>
        </w:rPr>
        <w:t xml:space="preserve">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5323EDBC"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66CDE4B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06E031F0"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012F269" w14:textId="44AE763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29E83D7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r w:rsidR="00CF6E5B">
        <w:rPr>
          <w:rFonts w:ascii="Times New Roman" w:hAnsi="Times New Roman"/>
          <w:bCs/>
          <w:sz w:val="28"/>
          <w:szCs w:val="28"/>
        </w:rPr>
        <w:t>"</w:t>
      </w:r>
      <w:r w:rsidR="002F7046" w:rsidRPr="002F7046">
        <w:rPr>
          <w:rFonts w:ascii="Times New Roman" w:hAnsi="Times New Roman"/>
          <w:bCs/>
          <w:sz w:val="28"/>
          <w:szCs w:val="28"/>
        </w:rPr>
        <w:t>-</w:t>
      </w:r>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79C6D80" w14:textId="310AD108"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r w:rsidR="00CF6E5B">
        <w:rPr>
          <w:rFonts w:ascii="Times New Roman" w:hAnsi="Times New Roman"/>
          <w:bCs/>
          <w:sz w:val="28"/>
          <w:szCs w:val="28"/>
        </w:rPr>
        <w:t>"</w:t>
      </w:r>
      <w:r w:rsidR="00C40074" w:rsidRPr="00C40074">
        <w:rPr>
          <w:rFonts w:ascii="Times New Roman" w:hAnsi="Times New Roman"/>
          <w:bCs/>
          <w:sz w:val="28"/>
          <w:szCs w:val="28"/>
        </w:rPr>
        <w:t>-</w:t>
      </w:r>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2124FE1C"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7AF3CB4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DF7A9C">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6747F460"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DF7A9C">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155C322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r w:rsidR="00CF6E5B">
        <w:rPr>
          <w:rFonts w:ascii="Times New Roman" w:hAnsi="Times New Roman"/>
          <w:bCs/>
          <w:sz w:val="28"/>
          <w:szCs w:val="28"/>
        </w:rPr>
        <w:t>"</w:t>
      </w:r>
      <w:r w:rsidR="005A0EA1" w:rsidRPr="005A0EA1">
        <w:rPr>
          <w:rFonts w:ascii="Times New Roman" w:hAnsi="Times New Roman"/>
          <w:bCs/>
          <w:sz w:val="28"/>
          <w:szCs w:val="28"/>
        </w:rPr>
        <w:t>-</w:t>
      </w:r>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w:t>
      </w:r>
      <w:r w:rsidR="005B5926" w:rsidRPr="00AE658C">
        <w:rPr>
          <w:rFonts w:ascii="Times New Roman" w:hAnsi="Times New Roman"/>
          <w:sz w:val="28"/>
          <w:szCs w:val="28"/>
        </w:rPr>
        <w:lastRenderedPageBreak/>
        <w:t xml:space="preserve">изменениями выдается заявителю на руки или направляется посредством почтового отправления. </w:t>
      </w:r>
    </w:p>
    <w:p w14:paraId="1D84BB2B" w14:textId="1480A867"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 xml:space="preserve">Единого </w:t>
      </w:r>
      <w:r w:rsidR="00C71FB3">
        <w:rPr>
          <w:rFonts w:ascii="Times New Roman" w:hAnsi="Times New Roman"/>
          <w:sz w:val="28"/>
          <w:szCs w:val="28"/>
        </w:rPr>
        <w:t>портала, Р</w:t>
      </w:r>
      <w:r w:rsidR="00D91903">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80D19CC" w14:textId="62A4B2FC"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7EDB89E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13EC96C3"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28297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2BB881F4"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605E2E01"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790A2D63"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6DD6507E" w:rsidR="005B5926" w:rsidRPr="00AE658C" w:rsidRDefault="00282971"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7B92030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28297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7321BD76"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54201407"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BB8D9D8"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69B14E62"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64B82A60" w14:textId="19C0856D"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3722EFFE"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83D9C0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0F14DE2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lastRenderedPageBreak/>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C71FB3">
        <w:rPr>
          <w:rFonts w:ascii="Times New Roman" w:hAnsi="Times New Roman"/>
          <w:sz w:val="28"/>
          <w:szCs w:val="28"/>
        </w:rPr>
        <w:t xml:space="preserve"> от 6 апреля 2011 года</w:t>
      </w:r>
      <w:r w:rsidR="0036498F">
        <w:rPr>
          <w:rFonts w:ascii="Times New Roman" w:hAnsi="Times New Roman"/>
          <w:sz w:val="28"/>
          <w:szCs w:val="28"/>
        </w:rPr>
        <w:t xml:space="preserve">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13D7C0A5" w14:textId="03DD449F"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C71FB3">
        <w:rPr>
          <w:rFonts w:ascii="Times New Roman" w:hAnsi="Times New Roman"/>
          <w:sz w:val="28"/>
          <w:szCs w:val="28"/>
        </w:rPr>
        <w:t>Единого портала, Р</w:t>
      </w:r>
      <w:r w:rsidR="00D91903">
        <w:rPr>
          <w:rFonts w:ascii="Times New Roman" w:hAnsi="Times New Roman"/>
          <w:sz w:val="28"/>
          <w:szCs w:val="28"/>
        </w:rPr>
        <w:t>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02846E26"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C71FB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73A962D1"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4CA8D05C" w14:textId="5C1D28A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28297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39D5A358"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282971">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4F5AB0EC"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lastRenderedPageBreak/>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2D375CAE"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1F9083F2"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5AB7C32F"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333E0D02"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8208443" w14:textId="2AB1B9FD"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2B2F3304"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1C6DF261" w14:textId="628868BA"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02F3503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28297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5C7F3FA9"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C71FB3">
        <w:rPr>
          <w:rFonts w:ascii="Times New Roman" w:hAnsi="Times New Roman"/>
          <w:sz w:val="28"/>
          <w:szCs w:val="28"/>
        </w:rPr>
        <w:t>Единого портала, Р</w:t>
      </w:r>
      <w:r w:rsidR="00D91903">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C71FB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34F6EB8E" w14:textId="47CA1B0D"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4B748655"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282971">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7B147381"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99317F">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15B3831F"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99317F">
        <w:rPr>
          <w:rFonts w:ascii="Times New Roman" w:hAnsi="Times New Roman"/>
          <w:sz w:val="28"/>
          <w:szCs w:val="28"/>
        </w:rPr>
        <w:t>муниципальной</w:t>
      </w:r>
      <w:r w:rsidR="0079533A">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22BA0385"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229447D3"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99317F">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1556DF">
        <w:rPr>
          <w:rFonts w:ascii="Times New Roman" w:hAnsi="Times New Roman"/>
          <w:color w:val="000000" w:themeColor="text1"/>
          <w:sz w:val="28"/>
          <w:szCs w:val="28"/>
        </w:rPr>
        <w:lastRenderedPageBreak/>
        <w:t>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1FD67E9C"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sidR="0099317F">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1556DF">
        <w:rPr>
          <w:rFonts w:ascii="Times New Roman" w:hAnsi="Times New Roman"/>
          <w:color w:val="000000" w:themeColor="text1"/>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0790D2DB"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3D45E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19BF2322"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23A76C2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0EE37647" w14:textId="77777777" w:rsidR="007751B4" w:rsidRDefault="007751B4" w:rsidP="004E109F">
      <w:pPr>
        <w:spacing w:after="0" w:line="240" w:lineRule="auto"/>
        <w:ind w:firstLine="709"/>
        <w:rPr>
          <w:rFonts w:ascii="Times New Roman" w:hAnsi="Times New Roman"/>
          <w:color w:val="000000" w:themeColor="text1"/>
          <w:sz w:val="28"/>
          <w:szCs w:val="28"/>
        </w:rPr>
      </w:pPr>
    </w:p>
    <w:p w14:paraId="473D4262" w14:textId="5487DE8C" w:rsidR="007751B4" w:rsidRDefault="002D4F48" w:rsidP="00C71FB3">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Предоставление муниципальной услуги в опережающем (проактином режиме).</w:t>
      </w:r>
    </w:p>
    <w:p w14:paraId="18BA1242" w14:textId="77777777" w:rsidR="00C71FB3" w:rsidRDefault="00C71FB3" w:rsidP="004E109F">
      <w:pPr>
        <w:spacing w:after="0" w:line="240" w:lineRule="auto"/>
        <w:ind w:firstLine="709"/>
        <w:rPr>
          <w:rFonts w:ascii="Times New Roman" w:hAnsi="Times New Roman"/>
          <w:color w:val="000000" w:themeColor="text1"/>
          <w:sz w:val="28"/>
          <w:szCs w:val="28"/>
        </w:rPr>
      </w:pPr>
    </w:p>
    <w:p w14:paraId="7B718AF4" w14:textId="0DC0CCC5" w:rsidR="002D4F48" w:rsidRPr="002D4F48" w:rsidRDefault="002D4F48"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муниципальной услуги в упреждающем (проактивном) режиме не предусмотрено.</w:t>
      </w:r>
    </w:p>
    <w:p w14:paraId="362B079F" w14:textId="77777777" w:rsidR="002D4F48" w:rsidRDefault="002D4F48" w:rsidP="002D4F48">
      <w:pPr>
        <w:spacing w:after="0" w:line="240" w:lineRule="auto"/>
        <w:rPr>
          <w:rFonts w:ascii="Times New Roman" w:hAnsi="Times New Roman"/>
          <w:b/>
          <w:color w:val="000000" w:themeColor="text1"/>
          <w:sz w:val="28"/>
          <w:szCs w:val="28"/>
        </w:rPr>
      </w:pPr>
    </w:p>
    <w:p w14:paraId="59DE46F5" w14:textId="14D478CD" w:rsidR="00CE6C97" w:rsidRPr="002D4F48" w:rsidRDefault="00762452" w:rsidP="00C71FB3">
      <w:pPr>
        <w:spacing w:after="0"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69956A50"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3D45E4">
        <w:rPr>
          <w:rFonts w:ascii="Times New Roman" w:hAnsi="Times New Roman"/>
          <w:b/>
          <w:color w:val="000000" w:themeColor="text1"/>
          <w:sz w:val="28"/>
          <w:szCs w:val="28"/>
        </w:rPr>
        <w:t xml:space="preserve">муниципальной </w:t>
      </w:r>
      <w:r w:rsidRPr="00302E6A">
        <w:rPr>
          <w:rFonts w:ascii="Times New Roman" w:hAnsi="Times New Roman"/>
          <w:b/>
          <w:color w:val="000000" w:themeColor="text1"/>
          <w:sz w:val="28"/>
          <w:szCs w:val="28"/>
        </w:rPr>
        <w:t>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6179B16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w:t>
      </w:r>
      <w:r w:rsidR="003D45E4">
        <w:rPr>
          <w:rFonts w:ascii="Times New Roman" w:hAnsi="Times New Roman"/>
          <w:color w:val="000000" w:themeColor="text1"/>
          <w:sz w:val="28"/>
          <w:szCs w:val="28"/>
        </w:rPr>
        <w:t xml:space="preserve">щих требования к предоставлени </w:t>
      </w:r>
      <w:r w:rsidRPr="00302E6A">
        <w:rPr>
          <w:rFonts w:ascii="Times New Roman" w:hAnsi="Times New Roman"/>
          <w:color w:val="000000" w:themeColor="text1"/>
          <w:sz w:val="28"/>
          <w:szCs w:val="28"/>
        </w:rPr>
        <w:t xml:space="preserve">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1EF90226"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38B6AF0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w:t>
      </w:r>
      <w:r w:rsidR="003D45E4">
        <w:rPr>
          <w:rFonts w:ascii="Times New Roman" w:hAnsi="Times New Roman"/>
          <w:b/>
          <w:color w:val="000000" w:themeColor="text1"/>
          <w:sz w:val="28"/>
          <w:szCs w:val="28"/>
        </w:rPr>
        <w:t>ноты и качества предоставления  муниципальной</w:t>
      </w:r>
      <w:r w:rsidRPr="00302E6A">
        <w:rPr>
          <w:rFonts w:ascii="Times New Roman" w:hAnsi="Times New Roman"/>
          <w:b/>
          <w:color w:val="000000" w:themeColor="text1"/>
          <w:sz w:val="28"/>
          <w:szCs w:val="28"/>
        </w:rPr>
        <w:t xml:space="preserve"> услуги, в том числе порядок и формы контроля за полнотой и качеством </w:t>
      </w:r>
      <w:r w:rsidR="003D45E4">
        <w:rPr>
          <w:rFonts w:ascii="Times New Roman" w:hAnsi="Times New Roman"/>
          <w:b/>
          <w:color w:val="000000" w:themeColor="text1"/>
          <w:sz w:val="28"/>
          <w:szCs w:val="28"/>
        </w:rPr>
        <w:t>предоставления муниципальной</w:t>
      </w:r>
      <w:r w:rsidRPr="00302E6A">
        <w:rPr>
          <w:rFonts w:ascii="Times New Roman" w:hAnsi="Times New Roman"/>
          <w:b/>
          <w:color w:val="000000" w:themeColor="text1"/>
          <w:sz w:val="28"/>
          <w:szCs w:val="28"/>
        </w:rPr>
        <w:t xml:space="preserve">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89DDF8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государственной власти</w:t>
      </w:r>
      <w:r w:rsidRPr="00302E6A">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6A51BB07"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77EE9" w:rsidRPr="00677EE9">
        <w:rPr>
          <w:rFonts w:ascii="Times New Roman" w:hAnsi="Times New Roman"/>
          <w:iCs/>
          <w:color w:val="000000" w:themeColor="text1"/>
          <w:sz w:val="28"/>
          <w:szCs w:val="28"/>
        </w:rPr>
        <w:t>Кировской области</w:t>
      </w:r>
      <w:r w:rsidR="00677EE9">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и нормативных правовых актов органов местного самоуправления </w:t>
      </w:r>
      <w:r w:rsidR="00677EE9" w:rsidRPr="00677EE9">
        <w:rPr>
          <w:rFonts w:ascii="Times New Roman" w:hAnsi="Times New Roman"/>
          <w:iCs/>
          <w:color w:val="000000" w:themeColor="text1"/>
          <w:sz w:val="28"/>
          <w:szCs w:val="28"/>
        </w:rPr>
        <w:t>Слободского муниципального района Кировской области</w:t>
      </w:r>
      <w:r w:rsidRPr="00677EE9">
        <w:rPr>
          <w:rFonts w:ascii="Times New Roman" w:hAnsi="Times New Roman"/>
          <w:iCs/>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4B229636"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3D45E4">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13D64732"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77EE9" w:rsidRPr="00677EE9">
        <w:rPr>
          <w:rFonts w:ascii="Times New Roman" w:hAnsi="Times New Roman"/>
          <w:iCs/>
          <w:color w:val="000000" w:themeColor="text1"/>
          <w:sz w:val="28"/>
          <w:szCs w:val="28"/>
        </w:rPr>
        <w:t>Кировской области</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3D45E4">
        <w:rPr>
          <w:rFonts w:ascii="Times New Roman" w:hAnsi="Times New Roman"/>
          <w:iCs/>
          <w:color w:val="000000" w:themeColor="text1"/>
          <w:sz w:val="28"/>
          <w:szCs w:val="28"/>
        </w:rPr>
        <w:t>Афанасьевского муниципального округа</w:t>
      </w:r>
      <w:r w:rsidR="00677EE9" w:rsidRPr="00677EE9">
        <w:rPr>
          <w:rFonts w:ascii="Times New Roman" w:hAnsi="Times New Roman"/>
          <w:iCs/>
          <w:color w:val="000000" w:themeColor="text1"/>
          <w:sz w:val="28"/>
          <w:szCs w:val="28"/>
        </w:rPr>
        <w:t xml:space="preserve"> Кировской области</w:t>
      </w:r>
      <w:r w:rsidR="00677EE9"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5190AB0E" w:rsidR="00C51802" w:rsidRPr="00302E6A" w:rsidRDefault="003D45E4"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C51802" w:rsidRPr="00302E6A">
        <w:rPr>
          <w:rFonts w:ascii="Times New Roman" w:hAnsi="Times New Roman"/>
          <w:b/>
          <w:color w:val="000000" w:themeColor="text1"/>
          <w:sz w:val="28"/>
          <w:szCs w:val="28"/>
        </w:rPr>
        <w:t xml:space="preserve">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716BEA7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457E9013"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xml:space="preserve">, предоставляющего </w:t>
      </w:r>
      <w:r w:rsidR="003D45E4">
        <w:rPr>
          <w:rFonts w:ascii="Times New Roman" w:hAnsi="Times New Roman"/>
          <w:b/>
          <w:color w:val="000000" w:themeColor="text1"/>
          <w:sz w:val="28"/>
          <w:szCs w:val="28"/>
        </w:rPr>
        <w:t xml:space="preserve">муниципальную </w:t>
      </w:r>
      <w:r w:rsidR="00C60262" w:rsidRPr="00302E6A">
        <w:rPr>
          <w:rFonts w:ascii="Times New Roman" w:hAnsi="Times New Roman"/>
          <w:b/>
          <w:color w:val="000000" w:themeColor="text1"/>
          <w:sz w:val="28"/>
          <w:szCs w:val="28"/>
        </w:rPr>
        <w:t>услугу, а также их должностных лиц, муниц</w:t>
      </w:r>
      <w:r w:rsidR="003D45E4">
        <w:rPr>
          <w:rFonts w:ascii="Times New Roman" w:hAnsi="Times New Roman"/>
          <w:b/>
          <w:color w:val="000000" w:themeColor="text1"/>
          <w:sz w:val="28"/>
          <w:szCs w:val="28"/>
        </w:rPr>
        <w:t>ипальных</w:t>
      </w:r>
      <w:r w:rsidR="00C60262" w:rsidRPr="00302E6A">
        <w:rPr>
          <w:rFonts w:ascii="Times New Roman" w:hAnsi="Times New Roman"/>
          <w:b/>
          <w:color w:val="000000" w:themeColor="text1"/>
          <w:sz w:val="28"/>
          <w:szCs w:val="28"/>
        </w:rPr>
        <w:t xml:space="preserve">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7D8BA246"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71FB3">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 xml:space="preserve">должностных лиц </w:t>
      </w:r>
      <w:r w:rsidR="00C71FB3">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 xml:space="preserve">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7BE81E7C"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уполномоченный орган</w:t>
      </w:r>
      <w:r w:rsidR="00C71FB3">
        <w:rPr>
          <w:rFonts w:ascii="Times New Roman" w:hAnsi="Times New Roman"/>
          <w:color w:val="000000" w:themeColor="text1"/>
          <w:sz w:val="28"/>
          <w:szCs w:val="28"/>
        </w:rPr>
        <w:t xml:space="preserve">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bCs/>
          <w:color w:val="000000" w:themeColor="text1"/>
          <w:sz w:val="28"/>
          <w:szCs w:val="28"/>
        </w:rPr>
        <w:t xml:space="preserve">на решение и действия (бездействие)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w:t>
      </w:r>
      <w:r w:rsidRPr="00302E6A">
        <w:rPr>
          <w:rFonts w:ascii="Times New Roman" w:hAnsi="Times New Roman"/>
          <w:bCs/>
          <w:color w:val="000000" w:themeColor="text1"/>
          <w:sz w:val="28"/>
          <w:szCs w:val="28"/>
        </w:rPr>
        <w:t xml:space="preserve">, руководителя </w:t>
      </w:r>
      <w:r w:rsidR="00C71FB3">
        <w:rPr>
          <w:rFonts w:ascii="Times New Roman" w:hAnsi="Times New Roman"/>
          <w:color w:val="000000" w:themeColor="text1"/>
          <w:sz w:val="28"/>
          <w:szCs w:val="28"/>
        </w:rPr>
        <w:t>уполномоченного органа;</w:t>
      </w:r>
    </w:p>
    <w:p w14:paraId="333D2C35" w14:textId="12E66406"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2B98001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4A94EEE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государственной власти, органа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организации</w:t>
      </w:r>
      <w:r w:rsidR="00C71FB3">
        <w:rPr>
          <w:rFonts w:ascii="Times New Roman" w:hAnsi="Times New Roman"/>
          <w:color w:val="000000" w:themeColor="text1"/>
          <w:sz w:val="28"/>
          <w:szCs w:val="28"/>
        </w:rPr>
        <w:t>, на Едином портале, Р</w:t>
      </w:r>
      <w:r w:rsidR="00215332" w:rsidRPr="00302E6A">
        <w:rPr>
          <w:rFonts w:ascii="Times New Roman" w:hAnsi="Times New Roman"/>
          <w:color w:val="000000" w:themeColor="text1"/>
          <w:sz w:val="28"/>
          <w:szCs w:val="28"/>
        </w:rPr>
        <w:t>егиональном портале</w:t>
      </w:r>
      <w:r w:rsidRPr="00302E6A">
        <w:rPr>
          <w:rFonts w:ascii="Times New Roman" w:hAnsi="Times New Roman"/>
          <w:color w:val="000000" w:themeColor="text1"/>
          <w:sz w:val="28"/>
          <w:szCs w:val="28"/>
        </w:rPr>
        <w:t xml:space="preserve">, а также предоставляется в устной форме по телефону и (или) на личном приеме либо в </w:t>
      </w:r>
      <w:r w:rsidRPr="00302E6A">
        <w:rPr>
          <w:rFonts w:ascii="Times New Roman" w:hAnsi="Times New Roman"/>
          <w:color w:val="000000" w:themeColor="text1"/>
          <w:sz w:val="28"/>
          <w:szCs w:val="28"/>
        </w:rPr>
        <w:lastRenderedPageBreak/>
        <w:t>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62DE46F6"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D45E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4E9D31C3"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1"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798FEACF" w14:textId="6AEF12F2" w:rsidR="00CE6C97" w:rsidRPr="00302E6A" w:rsidRDefault="005539E3"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2"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AC947B0" w14:textId="256C7E2B" w:rsidR="00D02DE8" w:rsidRPr="001556DF" w:rsidRDefault="00D02DE8" w:rsidP="00C71FB3">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w:t>
      </w: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4E30EEB1"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Орган (организация), выдавший (-ая)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6.1 Подтверждаю,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уполномоченного на осуществление федерального государственного экологического </w:t>
            </w:r>
            <w:r w:rsidRPr="00302E6A">
              <w:rPr>
                <w:rFonts w:ascii="Times New Roman" w:hAnsi="Times New Roman"/>
                <w:color w:val="000000" w:themeColor="text1"/>
                <w:sz w:val="28"/>
                <w:szCs w:val="28"/>
              </w:rPr>
              <w:lastRenderedPageBreak/>
              <w:t>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29C9E0F2" w14:textId="4641E98C"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 (-ая)</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w:t>
            </w:r>
            <w:r w:rsidRPr="00302E6A">
              <w:rPr>
                <w:rFonts w:ascii="Times New Roman" w:eastAsia="Calibri" w:hAnsi="Times New Roman"/>
                <w:i/>
                <w:color w:val="000000" w:themeColor="text1"/>
                <w:sz w:val="28"/>
                <w:szCs w:val="28"/>
                <w:lang w:eastAsia="en-US"/>
              </w:rPr>
              <w:lastRenderedPageBreak/>
              <w:t>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 (-ая)</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7.1 Подтверждаю,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4096ED28"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C71FB3">
            <w:pP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6577722" w14:textId="69A97341" w:rsidR="00F95093" w:rsidRDefault="00F95093">
      <w:pPr>
        <w:spacing w:after="0" w:line="240" w:lineRule="auto"/>
        <w:rPr>
          <w:rFonts w:ascii="Times New Roman" w:eastAsia="Calibri" w:hAnsi="Times New Roman"/>
          <w:color w:val="000000" w:themeColor="text1"/>
          <w:sz w:val="28"/>
          <w:szCs w:val="28"/>
          <w:lang w:eastAsia="en-US"/>
        </w:rPr>
      </w:pPr>
    </w:p>
    <w:p w14:paraId="5C99A7F4" w14:textId="24B764D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C9B4A10"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0CDFFA3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0C33DF1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5379CFE0"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5324385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904E66F"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10ADDCA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7FA896DA"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5B9E3F7"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0593D4F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16882D27"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54A9CBB5"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w:t>
            </w:r>
            <w:r w:rsidRPr="00302E6A">
              <w:rPr>
                <w:rFonts w:ascii="Times New Roman" w:eastAsia="Calibri" w:hAnsi="Times New Roman"/>
                <w:bCs/>
                <w:color w:val="000000" w:themeColor="text1"/>
                <w:sz w:val="24"/>
                <w:szCs w:val="24"/>
                <w:lang w:eastAsia="en-US"/>
              </w:rPr>
              <w:lastRenderedPageBreak/>
              <w:t>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2AA3AED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3EDE92FB"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017CD3D4"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76ED231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302E6A">
              <w:rPr>
                <w:rFonts w:ascii="Times New Roman" w:eastAsia="Calibri" w:hAnsi="Times New Roman"/>
                <w:bCs/>
                <w:color w:val="000000" w:themeColor="text1"/>
                <w:sz w:val="24"/>
                <w:szCs w:val="24"/>
                <w:lang w:eastAsia="en-US"/>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r w:rsidR="00302E6A" w:rsidRPr="00302E6A" w14:paraId="1EEEBB4A" w14:textId="77777777" w:rsidTr="00BC4D02">
        <w:trPr>
          <w:trHeight w:val="28"/>
        </w:trPr>
        <w:tc>
          <w:tcPr>
            <w:tcW w:w="1418" w:type="dxa"/>
          </w:tcPr>
          <w:p w14:paraId="70D43DC3" w14:textId="3F75001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21D953B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AC0541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302E6A">
              <w:rPr>
                <w:rFonts w:ascii="Times New Roman" w:eastAsia="Calibri" w:hAnsi="Times New Roman"/>
                <w:bCs/>
                <w:color w:val="000000" w:themeColor="text1"/>
                <w:sz w:val="24"/>
                <w:szCs w:val="24"/>
                <w:lang w:eastAsia="en-US"/>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647682A8"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 Админи-стративного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01976D7"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2DE9522E"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0319063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3A1E7D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6626511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317F551A"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7CF099C3"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477119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E8723A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3547CD7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 xml:space="preserve">(-ая)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2ED3859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1EA14EC8"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lastRenderedPageBreak/>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2D58034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262019" w:rsidRDefault="00FA3497" w:rsidP="00183981">
      <w:pPr>
        <w:pStyle w:val="a5"/>
        <w:jc w:val="both"/>
        <w:rPr>
          <w:rFonts w:ascii="Times New Roman" w:hAnsi="Times New Roman"/>
          <w:color w:val="000000" w:themeColor="text1"/>
          <w:sz w:val="24"/>
          <w:szCs w:val="24"/>
        </w:rPr>
      </w:pPr>
      <w:r w:rsidRPr="00262019">
        <w:rPr>
          <w:rFonts w:ascii="Times New Roman" w:hAnsi="Times New Roman"/>
          <w:color w:val="000000" w:themeColor="text1"/>
          <w:sz w:val="24"/>
          <w:szCs w:val="24"/>
        </w:rPr>
        <w:t xml:space="preserve">*Указывается один из вариантов: заявление о выдаче разрешения на </w:t>
      </w:r>
      <w:r w:rsidR="00D72B6A" w:rsidRPr="00262019">
        <w:rPr>
          <w:rFonts w:ascii="Times New Roman" w:hAnsi="Times New Roman"/>
          <w:color w:val="000000" w:themeColor="text1"/>
          <w:sz w:val="24"/>
          <w:szCs w:val="24"/>
        </w:rPr>
        <w:t>ввод объекта в эксплуатацию, заявление о внесении изменений в разрешение на ввод объекта в эксплуатацию.</w:t>
      </w: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2481C216"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Default="00D72B6A" w:rsidP="0072115B">
      <w:pPr>
        <w:pStyle w:val="a5"/>
        <w:jc w:val="both"/>
        <w:rPr>
          <w:rFonts w:ascii="Times New Roman" w:hAnsi="Times New Roman"/>
          <w:color w:val="000000" w:themeColor="text1"/>
          <w:sz w:val="24"/>
          <w:szCs w:val="24"/>
        </w:rPr>
      </w:pPr>
      <w:r w:rsidRPr="00262019">
        <w:rPr>
          <w:rFonts w:ascii="Times New Roman" w:hAnsi="Times New Roman"/>
          <w:color w:val="000000" w:themeColor="text1"/>
          <w:sz w:val="24"/>
          <w:szCs w:val="24"/>
        </w:rPr>
        <w:t>*Указывается один из вариантов: заявление о выдаче разрешения на ввод объекта в эксплуатацию, заявление о внесении изменений в разрешение</w:t>
      </w:r>
      <w:r w:rsidR="005F0386" w:rsidRPr="00262019">
        <w:rPr>
          <w:rFonts w:ascii="Times New Roman" w:hAnsi="Times New Roman"/>
          <w:color w:val="000000" w:themeColor="text1"/>
          <w:sz w:val="24"/>
          <w:szCs w:val="24"/>
        </w:rPr>
        <w:t xml:space="preserve"> на вв</w:t>
      </w:r>
      <w:r w:rsidR="0072115B" w:rsidRPr="00262019">
        <w:rPr>
          <w:rFonts w:ascii="Times New Roman" w:hAnsi="Times New Roman"/>
          <w:color w:val="000000" w:themeColor="text1"/>
          <w:sz w:val="24"/>
          <w:szCs w:val="24"/>
        </w:rPr>
        <w:t>од объекта в эксплуатац</w:t>
      </w:r>
    </w:p>
    <w:p w14:paraId="20FF87EE" w14:textId="77777777" w:rsidR="00C71FB3" w:rsidRDefault="00C71FB3" w:rsidP="00262019">
      <w:pPr>
        <w:widowControl w:val="0"/>
        <w:spacing w:after="0" w:line="240" w:lineRule="auto"/>
        <w:jc w:val="right"/>
        <w:rPr>
          <w:rFonts w:ascii="Times New Roman" w:hAnsi="Times New Roman"/>
          <w:bCs/>
          <w:color w:val="000000"/>
          <w:sz w:val="28"/>
          <w:szCs w:val="28"/>
        </w:rPr>
      </w:pPr>
    </w:p>
    <w:p w14:paraId="060E894F" w14:textId="77777777" w:rsidR="00C71FB3" w:rsidRDefault="00C71FB3" w:rsidP="00262019">
      <w:pPr>
        <w:widowControl w:val="0"/>
        <w:spacing w:after="0" w:line="240" w:lineRule="auto"/>
        <w:jc w:val="right"/>
        <w:rPr>
          <w:rFonts w:ascii="Times New Roman" w:hAnsi="Times New Roman"/>
          <w:bCs/>
          <w:color w:val="000000"/>
          <w:sz w:val="28"/>
          <w:szCs w:val="28"/>
        </w:rPr>
      </w:pPr>
    </w:p>
    <w:p w14:paraId="76B658FD" w14:textId="77777777" w:rsidR="00C71FB3" w:rsidRDefault="00C71FB3" w:rsidP="00262019">
      <w:pPr>
        <w:widowControl w:val="0"/>
        <w:spacing w:after="0" w:line="240" w:lineRule="auto"/>
        <w:jc w:val="right"/>
        <w:rPr>
          <w:rFonts w:ascii="Times New Roman" w:hAnsi="Times New Roman"/>
          <w:bCs/>
          <w:color w:val="000000"/>
          <w:sz w:val="28"/>
          <w:szCs w:val="28"/>
        </w:rPr>
      </w:pPr>
    </w:p>
    <w:p w14:paraId="4C80D214" w14:textId="77777777" w:rsidR="00C71FB3" w:rsidRDefault="00C71FB3" w:rsidP="00262019">
      <w:pPr>
        <w:widowControl w:val="0"/>
        <w:spacing w:after="0" w:line="240" w:lineRule="auto"/>
        <w:jc w:val="right"/>
        <w:rPr>
          <w:rFonts w:ascii="Times New Roman" w:hAnsi="Times New Roman"/>
          <w:bCs/>
          <w:color w:val="000000"/>
          <w:sz w:val="28"/>
          <w:szCs w:val="28"/>
        </w:rPr>
      </w:pPr>
    </w:p>
    <w:p w14:paraId="05081FF6" w14:textId="77777777" w:rsidR="00C71FB3" w:rsidRDefault="00C71FB3" w:rsidP="00262019">
      <w:pPr>
        <w:widowControl w:val="0"/>
        <w:spacing w:after="0" w:line="240" w:lineRule="auto"/>
        <w:jc w:val="right"/>
        <w:rPr>
          <w:rFonts w:ascii="Times New Roman" w:hAnsi="Times New Roman"/>
          <w:bCs/>
          <w:color w:val="000000"/>
          <w:sz w:val="28"/>
          <w:szCs w:val="28"/>
        </w:rPr>
      </w:pPr>
    </w:p>
    <w:p w14:paraId="0449ECDF" w14:textId="0DC3AB68" w:rsidR="00262019" w:rsidRPr="00262019" w:rsidRDefault="00262019" w:rsidP="00262019">
      <w:pPr>
        <w:widowControl w:val="0"/>
        <w:spacing w:after="0" w:line="240" w:lineRule="auto"/>
        <w:jc w:val="right"/>
        <w:rPr>
          <w:rFonts w:ascii="Times New Roman" w:hAnsi="Times New Roman"/>
          <w:bCs/>
          <w:color w:val="000000"/>
          <w:sz w:val="28"/>
          <w:szCs w:val="28"/>
        </w:rPr>
      </w:pPr>
      <w:r w:rsidRPr="00262019">
        <w:rPr>
          <w:rFonts w:ascii="Times New Roman" w:hAnsi="Times New Roman"/>
          <w:bCs/>
          <w:color w:val="000000"/>
          <w:sz w:val="28"/>
          <w:szCs w:val="28"/>
        </w:rPr>
        <w:lastRenderedPageBreak/>
        <w:t>Приложение № 1</w:t>
      </w:r>
      <w:r>
        <w:rPr>
          <w:rFonts w:ascii="Times New Roman" w:hAnsi="Times New Roman"/>
          <w:bCs/>
          <w:color w:val="000000"/>
          <w:sz w:val="28"/>
          <w:szCs w:val="28"/>
        </w:rPr>
        <w:t>3</w:t>
      </w:r>
    </w:p>
    <w:p w14:paraId="2310D2B2" w14:textId="77777777" w:rsidR="00262019" w:rsidRPr="00262019" w:rsidRDefault="00262019" w:rsidP="00262019">
      <w:pPr>
        <w:widowControl w:val="0"/>
        <w:tabs>
          <w:tab w:val="left" w:pos="567"/>
        </w:tabs>
        <w:spacing w:after="0" w:line="240" w:lineRule="auto"/>
        <w:ind w:left="3969" w:firstLine="567"/>
        <w:jc w:val="right"/>
        <w:rPr>
          <w:rFonts w:ascii="Times New Roman" w:hAnsi="Times New Roman"/>
          <w:color w:val="000000"/>
          <w:sz w:val="28"/>
          <w:szCs w:val="28"/>
        </w:rPr>
      </w:pPr>
      <w:r w:rsidRPr="00262019">
        <w:rPr>
          <w:rFonts w:ascii="Times New Roman" w:hAnsi="Times New Roman"/>
          <w:color w:val="000000"/>
          <w:sz w:val="28"/>
          <w:szCs w:val="28"/>
        </w:rPr>
        <w:t>к Административному регламенту</w:t>
      </w:r>
    </w:p>
    <w:p w14:paraId="77065D63" w14:textId="77777777" w:rsidR="00262019" w:rsidRPr="00262019" w:rsidRDefault="00262019" w:rsidP="00262019">
      <w:pPr>
        <w:spacing w:after="0" w:line="240" w:lineRule="auto"/>
        <w:ind w:left="5387"/>
        <w:jc w:val="center"/>
        <w:rPr>
          <w:rFonts w:ascii="Times New Roman" w:eastAsia="Calibri" w:hAnsi="Times New Roman"/>
          <w:color w:val="000000"/>
          <w:sz w:val="28"/>
          <w:szCs w:val="28"/>
          <w:lang w:eastAsia="en-US"/>
        </w:rPr>
      </w:pPr>
      <w:bookmarkStart w:id="3" w:name="_GoBack"/>
      <w:bookmarkEnd w:id="3"/>
    </w:p>
    <w:p w14:paraId="4A3992F4" w14:textId="77777777" w:rsidR="00262019" w:rsidRPr="00262019" w:rsidRDefault="00262019" w:rsidP="00262019">
      <w:pPr>
        <w:spacing w:after="0" w:line="240" w:lineRule="auto"/>
        <w:ind w:left="5387"/>
        <w:jc w:val="right"/>
        <w:rPr>
          <w:rFonts w:ascii="Times New Roman" w:eastAsia="Calibri" w:hAnsi="Times New Roman"/>
          <w:color w:val="000000"/>
          <w:sz w:val="28"/>
          <w:szCs w:val="28"/>
          <w:lang w:eastAsia="en-US"/>
        </w:rPr>
      </w:pPr>
      <w:r w:rsidRPr="00262019">
        <w:rPr>
          <w:rFonts w:ascii="Times New Roman" w:eastAsia="Calibri" w:hAnsi="Times New Roman"/>
          <w:color w:val="000000"/>
          <w:sz w:val="28"/>
          <w:szCs w:val="28"/>
          <w:lang w:eastAsia="en-US"/>
        </w:rPr>
        <w:t>ФОРМА</w:t>
      </w:r>
    </w:p>
    <w:p w14:paraId="1DC77B60" w14:textId="77777777" w:rsidR="00262019" w:rsidRPr="00262019" w:rsidRDefault="00262019" w:rsidP="00262019">
      <w:pPr>
        <w:widowControl w:val="0"/>
        <w:spacing w:after="0" w:line="240" w:lineRule="auto"/>
        <w:outlineLvl w:val="0"/>
        <w:rPr>
          <w:rFonts w:ascii="Times New Roman" w:eastAsia="Tahoma" w:hAnsi="Times New Roman"/>
          <w:color w:val="000000"/>
          <w:sz w:val="28"/>
          <w:szCs w:val="28"/>
          <w:lang w:bidi="ru-RU"/>
        </w:rPr>
      </w:pPr>
    </w:p>
    <w:p w14:paraId="08D4D876" w14:textId="77777777" w:rsidR="00262019" w:rsidRPr="00262019" w:rsidRDefault="00262019" w:rsidP="00262019">
      <w:pPr>
        <w:widowControl w:val="0"/>
        <w:spacing w:after="0" w:line="240" w:lineRule="auto"/>
        <w:outlineLvl w:val="0"/>
        <w:rPr>
          <w:rFonts w:ascii="Times New Roman" w:eastAsia="Tahoma" w:hAnsi="Times New Roman"/>
          <w:color w:val="000000"/>
          <w:sz w:val="28"/>
          <w:szCs w:val="28"/>
          <w:lang w:bidi="ru-RU"/>
        </w:rPr>
      </w:pPr>
    </w:p>
    <w:p w14:paraId="6880DE63" w14:textId="77777777" w:rsidR="00262019" w:rsidRPr="00262019" w:rsidRDefault="00262019" w:rsidP="00262019">
      <w:pPr>
        <w:widowControl w:val="0"/>
        <w:spacing w:after="0" w:line="240" w:lineRule="auto"/>
        <w:jc w:val="center"/>
        <w:outlineLvl w:val="0"/>
        <w:rPr>
          <w:rFonts w:ascii="Times New Roman" w:eastAsia="Tahoma" w:hAnsi="Times New Roman"/>
          <w:b/>
          <w:color w:val="000000"/>
          <w:sz w:val="28"/>
          <w:szCs w:val="28"/>
          <w:lang w:bidi="ru-RU"/>
        </w:rPr>
      </w:pPr>
      <w:r w:rsidRPr="00262019">
        <w:rPr>
          <w:rFonts w:ascii="Times New Roman" w:eastAsia="Tahoma" w:hAnsi="Times New Roman"/>
          <w:b/>
          <w:color w:val="000000"/>
          <w:sz w:val="28"/>
          <w:szCs w:val="28"/>
          <w:lang w:bidi="ru-RU"/>
        </w:rPr>
        <w:t>СОГЛАСИЕ</w:t>
      </w:r>
    </w:p>
    <w:p w14:paraId="32E06CA8" w14:textId="77777777" w:rsidR="00262019" w:rsidRPr="00262019" w:rsidRDefault="00262019" w:rsidP="00262019">
      <w:pPr>
        <w:widowControl w:val="0"/>
        <w:spacing w:after="0" w:line="240" w:lineRule="auto"/>
        <w:jc w:val="center"/>
        <w:outlineLvl w:val="0"/>
        <w:rPr>
          <w:rFonts w:ascii="Times New Roman" w:eastAsia="Tahoma" w:hAnsi="Times New Roman"/>
          <w:b/>
          <w:color w:val="000000"/>
          <w:sz w:val="28"/>
          <w:szCs w:val="28"/>
          <w:lang w:bidi="ru-RU"/>
        </w:rPr>
      </w:pPr>
      <w:r w:rsidRPr="00262019">
        <w:rPr>
          <w:rFonts w:ascii="Times New Roman" w:eastAsia="Tahoma" w:hAnsi="Times New Roman"/>
          <w:b/>
          <w:color w:val="000000"/>
          <w:sz w:val="28"/>
          <w:szCs w:val="28"/>
          <w:lang w:bidi="ru-RU"/>
        </w:rPr>
        <w:t>на обработку персональных данных</w:t>
      </w:r>
    </w:p>
    <w:p w14:paraId="66B54A10" w14:textId="77777777" w:rsidR="00262019" w:rsidRPr="00262019" w:rsidRDefault="00262019" w:rsidP="00262019">
      <w:pPr>
        <w:widowControl w:val="0"/>
        <w:spacing w:after="0" w:line="240" w:lineRule="auto"/>
        <w:jc w:val="center"/>
        <w:outlineLvl w:val="0"/>
        <w:rPr>
          <w:rFonts w:ascii="Times New Roman" w:eastAsia="Tahoma" w:hAnsi="Times New Roman"/>
          <w:b/>
          <w:color w:val="000000"/>
          <w:sz w:val="28"/>
          <w:szCs w:val="28"/>
          <w:lang w:bidi="ru-RU"/>
        </w:rPr>
      </w:pPr>
    </w:p>
    <w:p w14:paraId="53E72A44" w14:textId="1E85D25A" w:rsidR="00262019" w:rsidRPr="00262019" w:rsidRDefault="00262019" w:rsidP="00262019">
      <w:pPr>
        <w:spacing w:after="0" w:line="240" w:lineRule="auto"/>
        <w:ind w:firstLine="480"/>
        <w:jc w:val="both"/>
        <w:textAlignment w:val="baseline"/>
        <w:rPr>
          <w:rFonts w:ascii="Times New Roman" w:hAnsi="Times New Roman"/>
          <w:sz w:val="28"/>
          <w:szCs w:val="28"/>
        </w:rPr>
      </w:pPr>
      <w:r w:rsidRPr="00262019">
        <w:rPr>
          <w:rFonts w:ascii="Times New Roman" w:hAnsi="Times New Roman"/>
          <w:sz w:val="28"/>
          <w:szCs w:val="28"/>
        </w:rPr>
        <w:t>В  соответствии с </w:t>
      </w:r>
      <w:hyperlink r:id="rId53" w:history="1">
        <w:r w:rsidRPr="00262019">
          <w:rPr>
            <w:rFonts w:ascii="Times New Roman" w:hAnsi="Times New Roman"/>
            <w:color w:val="0000FF"/>
            <w:sz w:val="28"/>
            <w:szCs w:val="28"/>
            <w:u w:val="single"/>
          </w:rPr>
          <w:t>Федеральным законом от 27.07.2006 N 152-ФЗ "О персональных данных"</w:t>
        </w:r>
      </w:hyperlink>
      <w:r w:rsidRPr="00262019">
        <w:rPr>
          <w:rFonts w:ascii="Times New Roman" w:hAnsi="Times New Roman"/>
          <w:sz w:val="28"/>
          <w:szCs w:val="28"/>
        </w:rPr>
        <w:t xml:space="preserve"> даю согласие администрации Слободского муниципального района Кировской области (далее — Оператор), расположенному по адресу: Кировская область, </w:t>
      </w:r>
      <w:r w:rsidR="007751B4">
        <w:rPr>
          <w:rFonts w:ascii="Times New Roman" w:hAnsi="Times New Roman"/>
          <w:sz w:val="28"/>
          <w:szCs w:val="28"/>
        </w:rPr>
        <w:t>пгт Афанасьево</w:t>
      </w:r>
      <w:r w:rsidRPr="00262019">
        <w:rPr>
          <w:rFonts w:ascii="Times New Roman" w:hAnsi="Times New Roman"/>
          <w:sz w:val="28"/>
          <w:szCs w:val="28"/>
        </w:rPr>
        <w:t>, ул.</w:t>
      </w:r>
      <w:r w:rsidR="007751B4">
        <w:rPr>
          <w:rFonts w:ascii="Times New Roman" w:hAnsi="Times New Roman"/>
          <w:sz w:val="28"/>
          <w:szCs w:val="28"/>
        </w:rPr>
        <w:t>Красных Партизан, д. 5</w:t>
      </w:r>
      <w:r w:rsidRPr="00262019">
        <w:rPr>
          <w:rFonts w:ascii="Times New Roman" w:hAnsi="Times New Roman"/>
          <w:sz w:val="28"/>
          <w:szCs w:val="28"/>
        </w:rPr>
        <w:t xml:space="preserve">, на обработку персональных данных: фамилия, имя, отчество, год, месяц, дата рождения, место рождения, адрес места жительства, паспортные данные, СНИЛС, контактная информация. </w:t>
      </w:r>
    </w:p>
    <w:tbl>
      <w:tblPr>
        <w:tblW w:w="0" w:type="auto"/>
        <w:tblCellMar>
          <w:left w:w="0" w:type="dxa"/>
          <w:right w:w="0" w:type="dxa"/>
        </w:tblCellMar>
        <w:tblLook w:val="04A0" w:firstRow="1" w:lastRow="0" w:firstColumn="1" w:lastColumn="0" w:noHBand="0" w:noVBand="1"/>
      </w:tblPr>
      <w:tblGrid>
        <w:gridCol w:w="3774"/>
        <w:gridCol w:w="5581"/>
      </w:tblGrid>
      <w:tr w:rsidR="00262019" w:rsidRPr="00262019" w14:paraId="17E8632F" w14:textId="77777777" w:rsidTr="00262019">
        <w:trPr>
          <w:trHeight w:val="12"/>
        </w:trPr>
        <w:tc>
          <w:tcPr>
            <w:tcW w:w="3774" w:type="dxa"/>
            <w:hideMark/>
          </w:tcPr>
          <w:p w14:paraId="664D6677" w14:textId="77777777" w:rsidR="00262019" w:rsidRPr="00262019" w:rsidRDefault="00262019" w:rsidP="00262019">
            <w:pPr>
              <w:spacing w:after="0" w:line="240" w:lineRule="auto"/>
              <w:rPr>
                <w:rFonts w:ascii="Times New Roman" w:hAnsi="Times New Roman"/>
                <w:sz w:val="20"/>
                <w:szCs w:val="20"/>
              </w:rPr>
            </w:pPr>
          </w:p>
        </w:tc>
        <w:tc>
          <w:tcPr>
            <w:tcW w:w="5581" w:type="dxa"/>
            <w:hideMark/>
          </w:tcPr>
          <w:p w14:paraId="4260D56C" w14:textId="77777777" w:rsidR="00262019" w:rsidRPr="00262019" w:rsidRDefault="00262019" w:rsidP="00262019">
            <w:pPr>
              <w:spacing w:after="0" w:line="240" w:lineRule="auto"/>
              <w:rPr>
                <w:rFonts w:ascii="Times New Roman" w:hAnsi="Times New Roman"/>
                <w:sz w:val="20"/>
                <w:szCs w:val="20"/>
              </w:rPr>
            </w:pPr>
          </w:p>
        </w:tc>
      </w:tr>
    </w:tbl>
    <w:p w14:paraId="4931B879" w14:textId="77777777" w:rsidR="00262019" w:rsidRPr="00262019" w:rsidRDefault="00262019" w:rsidP="00262019">
      <w:pPr>
        <w:spacing w:after="0" w:line="240" w:lineRule="auto"/>
        <w:ind w:firstLine="480"/>
        <w:jc w:val="both"/>
        <w:textAlignment w:val="baseline"/>
        <w:rPr>
          <w:rFonts w:ascii="Times New Roman" w:hAnsi="Times New Roman"/>
          <w:sz w:val="28"/>
          <w:szCs w:val="28"/>
        </w:rPr>
      </w:pPr>
      <w:r w:rsidRPr="00262019">
        <w:rPr>
          <w:rFonts w:ascii="Times New Roman" w:hAnsi="Times New Roman"/>
          <w:sz w:val="28"/>
          <w:szCs w:val="28"/>
        </w:rPr>
        <w:t>Даю согласие на обработку персональных данных исключительно в целях предоставления муниципальной услуги.</w:t>
      </w:r>
    </w:p>
    <w:p w14:paraId="137ECEDB" w14:textId="77777777" w:rsidR="00262019" w:rsidRPr="00262019" w:rsidRDefault="00262019" w:rsidP="00262019">
      <w:pPr>
        <w:spacing w:after="0" w:line="240" w:lineRule="auto"/>
        <w:ind w:firstLine="480"/>
        <w:jc w:val="both"/>
        <w:textAlignment w:val="baseline"/>
        <w:rPr>
          <w:rFonts w:ascii="Times New Roman" w:hAnsi="Times New Roman"/>
          <w:sz w:val="28"/>
          <w:szCs w:val="28"/>
        </w:rPr>
      </w:pPr>
      <w:r w:rsidRPr="00262019">
        <w:rPr>
          <w:rFonts w:ascii="Times New Roman" w:hAnsi="Times New Roman"/>
          <w:sz w:val="28"/>
          <w:szCs w:val="28"/>
        </w:rPr>
        <w:t xml:space="preserve">Обработка персональных данных может осуществляться путем смешанной обработки (сбор, систематизация, накопление, хранение, уточнение (обновление, изменение), использование, передачу третьим лицам (в случаях прямо предусмотренных действующим законодательством РФ), блокирование, хранение, уничтожение. </w:t>
      </w:r>
    </w:p>
    <w:p w14:paraId="02D25352" w14:textId="77777777" w:rsidR="00262019" w:rsidRPr="00262019" w:rsidRDefault="00262019" w:rsidP="00262019">
      <w:pPr>
        <w:spacing w:after="0" w:line="240" w:lineRule="auto"/>
        <w:ind w:firstLine="480"/>
        <w:jc w:val="both"/>
        <w:textAlignment w:val="baseline"/>
        <w:rPr>
          <w:rFonts w:ascii="Times New Roman" w:hAnsi="Times New Roman"/>
          <w:sz w:val="28"/>
          <w:szCs w:val="28"/>
        </w:rPr>
      </w:pPr>
      <w:r w:rsidRPr="00262019">
        <w:rPr>
          <w:rFonts w:ascii="Times New Roman" w:hAnsi="Times New Roman"/>
          <w:sz w:val="28"/>
          <w:szCs w:val="28"/>
        </w:rPr>
        <w:t xml:space="preserve">Я проинформирован, что администрация осуществляет обработку моих персональных данных в соответствии с действующим законодательством как неавтоматизированным, так и автоматизированным способами. </w:t>
      </w:r>
      <w:r w:rsidRPr="00262019">
        <w:rPr>
          <w:rFonts w:ascii="Times New Roman" w:hAnsi="Times New Roman"/>
          <w:sz w:val="28"/>
          <w:szCs w:val="28"/>
        </w:rPr>
        <w:br/>
      </w:r>
      <w:r w:rsidRPr="00262019">
        <w:rPr>
          <w:rFonts w:ascii="Times New Roman" w:hAnsi="Times New Roman"/>
          <w:sz w:val="28"/>
          <w:szCs w:val="28"/>
        </w:rPr>
        <w:tab/>
        <w:t>Данное согласие действует до достижения целей обработки персональных данных и (или) в течение срока хранения данных.</w:t>
      </w:r>
    </w:p>
    <w:p w14:paraId="59D32743" w14:textId="77777777" w:rsidR="00262019" w:rsidRPr="00262019" w:rsidRDefault="00262019" w:rsidP="00262019">
      <w:pPr>
        <w:spacing w:after="0" w:line="240" w:lineRule="auto"/>
        <w:ind w:firstLine="480"/>
        <w:textAlignment w:val="baseline"/>
        <w:rPr>
          <w:rFonts w:ascii="Times New Roman" w:hAnsi="Times New Roman"/>
          <w:sz w:val="28"/>
          <w:szCs w:val="28"/>
        </w:rPr>
      </w:pPr>
      <w:r w:rsidRPr="00262019">
        <w:rPr>
          <w:rFonts w:ascii="Times New Roman" w:hAnsi="Times New Roman"/>
          <w:sz w:val="28"/>
          <w:szCs w:val="28"/>
        </w:rPr>
        <w:t>Я уведомлен(а) о своем праве отозвать согласие путем подачи Оператору письменного заявления.</w:t>
      </w:r>
      <w:r w:rsidRPr="00262019">
        <w:rPr>
          <w:rFonts w:ascii="Times New Roman" w:hAnsi="Times New Roman"/>
          <w:sz w:val="28"/>
          <w:szCs w:val="28"/>
        </w:rPr>
        <w:br/>
      </w:r>
    </w:p>
    <w:p w14:paraId="14961135" w14:textId="77777777" w:rsidR="00262019" w:rsidRPr="00262019" w:rsidRDefault="00262019" w:rsidP="00262019">
      <w:pPr>
        <w:spacing w:after="0" w:line="240" w:lineRule="auto"/>
        <w:ind w:firstLine="480"/>
        <w:textAlignment w:val="baseline"/>
        <w:rPr>
          <w:rFonts w:ascii="Times New Roman" w:hAnsi="Times New Roman"/>
          <w:sz w:val="28"/>
          <w:szCs w:val="28"/>
        </w:rPr>
      </w:pPr>
      <w:r w:rsidRPr="00262019">
        <w:rPr>
          <w:rFonts w:ascii="Times New Roman" w:hAnsi="Times New Roman"/>
          <w:sz w:val="28"/>
          <w:szCs w:val="28"/>
        </w:rPr>
        <w:t>Отказ от предоставления своих персональных данных влечет невозможность Оператора исполнить муниципальную услугу.</w:t>
      </w:r>
      <w:r w:rsidRPr="00262019">
        <w:rPr>
          <w:rFonts w:ascii="Times New Roman" w:hAnsi="Times New Roman"/>
          <w:sz w:val="28"/>
          <w:szCs w:val="28"/>
        </w:rPr>
        <w:br/>
      </w:r>
    </w:p>
    <w:p w14:paraId="5C1EDCE4" w14:textId="77777777" w:rsidR="00262019" w:rsidRPr="00262019" w:rsidRDefault="00262019" w:rsidP="00262019">
      <w:pPr>
        <w:widowControl w:val="0"/>
        <w:spacing w:after="0" w:line="240" w:lineRule="auto"/>
        <w:outlineLvl w:val="0"/>
        <w:rPr>
          <w:rFonts w:ascii="Times New Roman" w:eastAsia="Tahoma" w:hAnsi="Times New Roman"/>
          <w:color w:val="000000"/>
          <w:sz w:val="28"/>
          <w:szCs w:val="28"/>
          <w:lang w:bidi="ru-RU"/>
        </w:rPr>
      </w:pPr>
    </w:p>
    <w:tbl>
      <w:tblPr>
        <w:tblW w:w="9930" w:type="dxa"/>
        <w:tblLayout w:type="fixed"/>
        <w:tblCellMar>
          <w:left w:w="28" w:type="dxa"/>
          <w:right w:w="28" w:type="dxa"/>
        </w:tblCellMar>
        <w:tblLook w:val="04A0" w:firstRow="1" w:lastRow="0" w:firstColumn="1" w:lastColumn="0" w:noHBand="0" w:noVBand="1"/>
      </w:tblPr>
      <w:tblGrid>
        <w:gridCol w:w="3455"/>
        <w:gridCol w:w="431"/>
        <w:gridCol w:w="6044"/>
      </w:tblGrid>
      <w:tr w:rsidR="00262019" w:rsidRPr="00262019" w14:paraId="345D1F59" w14:textId="77777777" w:rsidTr="00262019">
        <w:tc>
          <w:tcPr>
            <w:tcW w:w="3452" w:type="dxa"/>
            <w:tcBorders>
              <w:top w:val="nil"/>
              <w:left w:val="nil"/>
              <w:bottom w:val="single" w:sz="4" w:space="0" w:color="auto"/>
              <w:right w:val="nil"/>
            </w:tcBorders>
            <w:vAlign w:val="bottom"/>
          </w:tcPr>
          <w:p w14:paraId="270D1156" w14:textId="77777777" w:rsidR="00262019" w:rsidRPr="00262019" w:rsidRDefault="00262019" w:rsidP="00262019">
            <w:pPr>
              <w:widowControl w:val="0"/>
              <w:spacing w:after="0" w:line="240" w:lineRule="auto"/>
              <w:jc w:val="center"/>
              <w:rPr>
                <w:rFonts w:ascii="Times New Roman" w:eastAsia="Tahoma" w:hAnsi="Times New Roman"/>
                <w:color w:val="000000"/>
                <w:sz w:val="28"/>
                <w:szCs w:val="28"/>
                <w:lang w:bidi="ru-RU"/>
              </w:rPr>
            </w:pPr>
          </w:p>
        </w:tc>
        <w:tc>
          <w:tcPr>
            <w:tcW w:w="431" w:type="dxa"/>
            <w:vAlign w:val="bottom"/>
          </w:tcPr>
          <w:p w14:paraId="3B5EE968" w14:textId="77777777" w:rsidR="00262019" w:rsidRPr="00262019" w:rsidRDefault="00262019" w:rsidP="00262019">
            <w:pPr>
              <w:widowControl w:val="0"/>
              <w:spacing w:after="0" w:line="240" w:lineRule="auto"/>
              <w:rPr>
                <w:rFonts w:ascii="Times New Roman" w:eastAsia="Tahoma" w:hAnsi="Times New Roman"/>
                <w:color w:val="000000"/>
                <w:sz w:val="28"/>
                <w:szCs w:val="28"/>
                <w:lang w:bidi="ru-RU"/>
              </w:rPr>
            </w:pPr>
          </w:p>
        </w:tc>
        <w:tc>
          <w:tcPr>
            <w:tcW w:w="6040" w:type="dxa"/>
            <w:tcBorders>
              <w:top w:val="nil"/>
              <w:left w:val="nil"/>
              <w:bottom w:val="single" w:sz="4" w:space="0" w:color="auto"/>
              <w:right w:val="nil"/>
            </w:tcBorders>
            <w:vAlign w:val="bottom"/>
          </w:tcPr>
          <w:p w14:paraId="432D1A77" w14:textId="77777777" w:rsidR="00262019" w:rsidRPr="00262019" w:rsidRDefault="00262019" w:rsidP="00262019">
            <w:pPr>
              <w:widowControl w:val="0"/>
              <w:spacing w:after="0" w:line="240" w:lineRule="auto"/>
              <w:jc w:val="center"/>
              <w:rPr>
                <w:rFonts w:ascii="Times New Roman" w:eastAsia="Tahoma" w:hAnsi="Times New Roman"/>
                <w:color w:val="000000"/>
                <w:sz w:val="28"/>
                <w:szCs w:val="28"/>
                <w:lang w:bidi="ru-RU"/>
              </w:rPr>
            </w:pPr>
          </w:p>
        </w:tc>
      </w:tr>
      <w:tr w:rsidR="00262019" w:rsidRPr="00262019" w14:paraId="1B7732E9" w14:textId="77777777" w:rsidTr="00262019">
        <w:tc>
          <w:tcPr>
            <w:tcW w:w="3452" w:type="dxa"/>
            <w:hideMark/>
          </w:tcPr>
          <w:p w14:paraId="7388642F" w14:textId="77777777" w:rsidR="00262019" w:rsidRPr="00262019" w:rsidRDefault="00262019" w:rsidP="00262019">
            <w:pPr>
              <w:widowControl w:val="0"/>
              <w:spacing w:after="0" w:line="240" w:lineRule="auto"/>
              <w:jc w:val="center"/>
              <w:rPr>
                <w:rFonts w:ascii="Times New Roman" w:eastAsia="Tahoma" w:hAnsi="Times New Roman"/>
                <w:color w:val="000000"/>
                <w:sz w:val="28"/>
                <w:szCs w:val="28"/>
                <w:lang w:bidi="ru-RU"/>
              </w:rPr>
            </w:pPr>
            <w:r w:rsidRPr="00262019">
              <w:rPr>
                <w:rFonts w:ascii="Times New Roman" w:eastAsia="Tahoma" w:hAnsi="Times New Roman"/>
                <w:color w:val="000000"/>
                <w:sz w:val="28"/>
                <w:szCs w:val="28"/>
                <w:lang w:bidi="ru-RU"/>
              </w:rPr>
              <w:t>(подпись)</w:t>
            </w:r>
          </w:p>
        </w:tc>
        <w:tc>
          <w:tcPr>
            <w:tcW w:w="431" w:type="dxa"/>
          </w:tcPr>
          <w:p w14:paraId="52784A85" w14:textId="77777777" w:rsidR="00262019" w:rsidRPr="00262019" w:rsidRDefault="00262019" w:rsidP="00262019">
            <w:pPr>
              <w:widowControl w:val="0"/>
              <w:spacing w:after="0" w:line="240" w:lineRule="auto"/>
              <w:rPr>
                <w:rFonts w:ascii="Times New Roman" w:eastAsia="Tahoma" w:hAnsi="Times New Roman"/>
                <w:color w:val="000000"/>
                <w:sz w:val="28"/>
                <w:szCs w:val="28"/>
                <w:lang w:bidi="ru-RU"/>
              </w:rPr>
            </w:pPr>
          </w:p>
        </w:tc>
        <w:tc>
          <w:tcPr>
            <w:tcW w:w="6040" w:type="dxa"/>
            <w:hideMark/>
          </w:tcPr>
          <w:p w14:paraId="6BCFBC49" w14:textId="77777777" w:rsidR="00262019" w:rsidRPr="00262019" w:rsidRDefault="00262019" w:rsidP="00262019">
            <w:pPr>
              <w:widowControl w:val="0"/>
              <w:spacing w:after="0" w:line="240" w:lineRule="auto"/>
              <w:jc w:val="center"/>
              <w:rPr>
                <w:rFonts w:ascii="Times New Roman" w:eastAsia="Tahoma" w:hAnsi="Times New Roman"/>
                <w:color w:val="000000"/>
                <w:sz w:val="28"/>
                <w:szCs w:val="28"/>
                <w:lang w:bidi="ru-RU"/>
              </w:rPr>
            </w:pPr>
            <w:r w:rsidRPr="00262019">
              <w:rPr>
                <w:rFonts w:ascii="Times New Roman" w:eastAsia="Tahoma" w:hAnsi="Times New Roman"/>
                <w:color w:val="000000"/>
                <w:sz w:val="28"/>
                <w:szCs w:val="28"/>
                <w:lang w:bidi="ru-RU"/>
              </w:rPr>
              <w:t>(фамилия, имя, отчество (при наличии)</w:t>
            </w:r>
          </w:p>
        </w:tc>
      </w:tr>
    </w:tbl>
    <w:p w14:paraId="46E8C7D2" w14:textId="77777777" w:rsidR="00262019" w:rsidRPr="00262019" w:rsidRDefault="00262019" w:rsidP="00262019">
      <w:pPr>
        <w:widowControl w:val="0"/>
        <w:spacing w:after="0" w:line="240" w:lineRule="auto"/>
        <w:outlineLvl w:val="0"/>
        <w:rPr>
          <w:rFonts w:ascii="Times New Roman" w:eastAsia="Tahoma" w:hAnsi="Times New Roman"/>
          <w:color w:val="000000"/>
          <w:sz w:val="28"/>
          <w:szCs w:val="28"/>
          <w:lang w:bidi="ru-RU"/>
        </w:rPr>
      </w:pPr>
    </w:p>
    <w:p w14:paraId="6B469F73" w14:textId="77777777" w:rsidR="00262019" w:rsidRPr="00262019" w:rsidRDefault="00262019" w:rsidP="00262019">
      <w:pPr>
        <w:widowControl w:val="0"/>
        <w:spacing w:after="0" w:line="240" w:lineRule="auto"/>
        <w:outlineLvl w:val="0"/>
        <w:rPr>
          <w:rFonts w:ascii="Times New Roman" w:eastAsia="Tahoma" w:hAnsi="Times New Roman"/>
          <w:color w:val="000000"/>
          <w:sz w:val="28"/>
          <w:szCs w:val="28"/>
          <w:lang w:bidi="ru-RU"/>
        </w:rPr>
      </w:pPr>
    </w:p>
    <w:p w14:paraId="0F5FE8A8" w14:textId="77777777" w:rsidR="00262019" w:rsidRPr="00262019" w:rsidRDefault="00262019" w:rsidP="00262019">
      <w:pPr>
        <w:widowControl w:val="0"/>
        <w:spacing w:after="0" w:line="240" w:lineRule="auto"/>
        <w:outlineLvl w:val="0"/>
        <w:rPr>
          <w:rFonts w:ascii="Times New Roman" w:eastAsia="Tahoma" w:hAnsi="Times New Roman"/>
          <w:color w:val="000000"/>
          <w:sz w:val="28"/>
          <w:szCs w:val="28"/>
          <w:lang w:bidi="ru-RU"/>
        </w:rPr>
      </w:pPr>
      <w:r w:rsidRPr="00262019">
        <w:rPr>
          <w:rFonts w:ascii="Times New Roman" w:eastAsia="Tahoma" w:hAnsi="Times New Roman"/>
          <w:color w:val="000000"/>
          <w:sz w:val="28"/>
          <w:szCs w:val="28"/>
          <w:lang w:bidi="ru-RU"/>
        </w:rPr>
        <w:t>Дата______________________</w:t>
      </w:r>
    </w:p>
    <w:p w14:paraId="74DF3816" w14:textId="77777777" w:rsidR="00262019" w:rsidRPr="00262019" w:rsidRDefault="00262019" w:rsidP="0072115B">
      <w:pPr>
        <w:pStyle w:val="a5"/>
        <w:jc w:val="both"/>
        <w:rPr>
          <w:rFonts w:ascii="Times New Roman" w:hAnsi="Times New Roman"/>
          <w:color w:val="000000" w:themeColor="text1"/>
          <w:sz w:val="24"/>
          <w:szCs w:val="24"/>
        </w:rPr>
      </w:pPr>
    </w:p>
    <w:sectPr w:rsidR="00262019" w:rsidRPr="00262019" w:rsidSect="0072115B">
      <w:headerReference w:type="default" r:id="rId54"/>
      <w:footerReference w:type="default" r:id="rId55"/>
      <w:headerReference w:type="first" r:id="rId56"/>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C46C" w14:textId="77777777" w:rsidR="00443253" w:rsidRDefault="00443253">
      <w:pPr>
        <w:spacing w:after="0" w:line="240" w:lineRule="auto"/>
      </w:pPr>
      <w:r>
        <w:separator/>
      </w:r>
    </w:p>
  </w:endnote>
  <w:endnote w:type="continuationSeparator" w:id="0">
    <w:p w14:paraId="420B5E70" w14:textId="77777777" w:rsidR="00443253" w:rsidRDefault="00443253">
      <w:pPr>
        <w:spacing w:after="0" w:line="240" w:lineRule="auto"/>
      </w:pPr>
      <w:r>
        <w:continuationSeparator/>
      </w:r>
    </w:p>
  </w:endnote>
  <w:endnote w:type="continuationNotice" w:id="1">
    <w:p w14:paraId="3C5AB3AE" w14:textId="77777777" w:rsidR="00443253" w:rsidRDefault="00443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187877"/>
      <w:docPartObj>
        <w:docPartGallery w:val="Page Numbers (Bottom of Page)"/>
        <w:docPartUnique/>
      </w:docPartObj>
    </w:sdtPr>
    <w:sdtContent>
      <w:p w14:paraId="79BF1A66" w14:textId="4D53719B" w:rsidR="005539E3" w:rsidRDefault="005539E3">
        <w:pPr>
          <w:pStyle w:val="a8"/>
          <w:jc w:val="center"/>
        </w:pPr>
        <w:r>
          <w:fldChar w:fldCharType="begin"/>
        </w:r>
        <w:r>
          <w:instrText>PAGE   \* MERGEFORMAT</w:instrText>
        </w:r>
        <w:r>
          <w:fldChar w:fldCharType="separate"/>
        </w:r>
        <w:r w:rsidR="00C71FB3">
          <w:rPr>
            <w:noProof/>
          </w:rPr>
          <w:t>96</w:t>
        </w:r>
        <w:r>
          <w:fldChar w:fldCharType="end"/>
        </w:r>
      </w:p>
    </w:sdtContent>
  </w:sdt>
  <w:p w14:paraId="42827142" w14:textId="77777777" w:rsidR="005539E3" w:rsidRDefault="005539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0F25" w14:textId="77777777" w:rsidR="00443253" w:rsidRDefault="00443253">
      <w:pPr>
        <w:spacing w:after="0" w:line="240" w:lineRule="auto"/>
      </w:pPr>
      <w:r>
        <w:separator/>
      </w:r>
    </w:p>
  </w:footnote>
  <w:footnote w:type="continuationSeparator" w:id="0">
    <w:p w14:paraId="06B65214" w14:textId="77777777" w:rsidR="00443253" w:rsidRDefault="00443253">
      <w:pPr>
        <w:spacing w:after="0" w:line="240" w:lineRule="auto"/>
      </w:pPr>
      <w:r>
        <w:continuationSeparator/>
      </w:r>
    </w:p>
  </w:footnote>
  <w:footnote w:type="continuationNotice" w:id="1">
    <w:p w14:paraId="51B1856E" w14:textId="77777777" w:rsidR="00443253" w:rsidRDefault="004432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D98F" w14:textId="77777777" w:rsidR="005539E3" w:rsidRPr="007B2B77" w:rsidRDefault="005539E3">
    <w:pPr>
      <w:pStyle w:val="a6"/>
      <w:jc w:val="center"/>
      <w:rPr>
        <w:rFonts w:ascii="Times New Roman" w:hAnsi="Times New Roman"/>
        <w:sz w:val="24"/>
      </w:rPr>
    </w:pPr>
  </w:p>
  <w:p w14:paraId="0DBA3E96" w14:textId="77777777" w:rsidR="005539E3" w:rsidRDefault="005539E3">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983C" w14:textId="72B35D3C" w:rsidR="005539E3" w:rsidRPr="005539E3" w:rsidRDefault="005539E3" w:rsidP="005539E3">
    <w:pPr>
      <w:pStyle w:val="a6"/>
      <w:jc w:val="right"/>
      <w:rPr>
        <w:rFonts w:ascii="Times New Roman" w:hAnsi="Times New Roman"/>
        <w:b/>
        <w:sz w:val="28"/>
        <w:szCs w:val="28"/>
      </w:rPr>
    </w:pPr>
    <w:r w:rsidRPr="005539E3">
      <w:rPr>
        <w:rFonts w:ascii="Times New Roman" w:hAnsi="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5533AE"/>
    <w:multiLevelType w:val="hybridMultilevel"/>
    <w:tmpl w:val="D3A60ACC"/>
    <w:lvl w:ilvl="0" w:tplc="E074687E">
      <w:start w:val="1"/>
      <w:numFmt w:val="decimal"/>
      <w:lvlText w:val="%1."/>
      <w:lvlJc w:val="left"/>
      <w:pPr>
        <w:ind w:left="720" w:hanging="360"/>
      </w:pPr>
      <w:rPr>
        <w:rFonts w:eastAsia="Lucida Sans Unicode"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16"/>
  </w:num>
  <w:num w:numId="4">
    <w:abstractNumId w:val="26"/>
  </w:num>
  <w:num w:numId="5">
    <w:abstractNumId w:val="8"/>
  </w:num>
  <w:num w:numId="6">
    <w:abstractNumId w:val="21"/>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0C08"/>
    <w:rsid w:val="000C1114"/>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2BC2"/>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019"/>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2971"/>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33A"/>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08B"/>
    <w:rsid w:val="002C626F"/>
    <w:rsid w:val="002C72AE"/>
    <w:rsid w:val="002C7A7D"/>
    <w:rsid w:val="002C7D6C"/>
    <w:rsid w:val="002C7FA2"/>
    <w:rsid w:val="002D06D9"/>
    <w:rsid w:val="002D0765"/>
    <w:rsid w:val="002D0B02"/>
    <w:rsid w:val="002D11B3"/>
    <w:rsid w:val="002D12D9"/>
    <w:rsid w:val="002D1BA0"/>
    <w:rsid w:val="002D3006"/>
    <w:rsid w:val="002D3226"/>
    <w:rsid w:val="002D4249"/>
    <w:rsid w:val="002D4666"/>
    <w:rsid w:val="002D4F48"/>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7AF"/>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0166"/>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0C96"/>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45E4"/>
    <w:rsid w:val="003D50DB"/>
    <w:rsid w:val="003D57AE"/>
    <w:rsid w:val="003D5B19"/>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2E76"/>
    <w:rsid w:val="00414490"/>
    <w:rsid w:val="004153CE"/>
    <w:rsid w:val="00417200"/>
    <w:rsid w:val="00420C12"/>
    <w:rsid w:val="0042147D"/>
    <w:rsid w:val="00421740"/>
    <w:rsid w:val="004218CF"/>
    <w:rsid w:val="00423C5B"/>
    <w:rsid w:val="004254A9"/>
    <w:rsid w:val="00425C66"/>
    <w:rsid w:val="00425D93"/>
    <w:rsid w:val="00426F19"/>
    <w:rsid w:val="0042730F"/>
    <w:rsid w:val="004275BF"/>
    <w:rsid w:val="00427C95"/>
    <w:rsid w:val="00427F29"/>
    <w:rsid w:val="004303C7"/>
    <w:rsid w:val="0043075C"/>
    <w:rsid w:val="004327D5"/>
    <w:rsid w:val="00435F1E"/>
    <w:rsid w:val="004371C9"/>
    <w:rsid w:val="004376F2"/>
    <w:rsid w:val="00440085"/>
    <w:rsid w:val="004415D8"/>
    <w:rsid w:val="004416E2"/>
    <w:rsid w:val="00442A5A"/>
    <w:rsid w:val="00443253"/>
    <w:rsid w:val="00443EF6"/>
    <w:rsid w:val="00444AB1"/>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39E3"/>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48BE"/>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9C6"/>
    <w:rsid w:val="005C6CF3"/>
    <w:rsid w:val="005C6E15"/>
    <w:rsid w:val="005C6E29"/>
    <w:rsid w:val="005C70B4"/>
    <w:rsid w:val="005C7772"/>
    <w:rsid w:val="005C7C52"/>
    <w:rsid w:val="005D0AAD"/>
    <w:rsid w:val="005D5159"/>
    <w:rsid w:val="005D5D20"/>
    <w:rsid w:val="005D6D96"/>
    <w:rsid w:val="005D73B9"/>
    <w:rsid w:val="005D74C1"/>
    <w:rsid w:val="005E0123"/>
    <w:rsid w:val="005E05FB"/>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EE9"/>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4183"/>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1B4"/>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414"/>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57F5"/>
    <w:rsid w:val="0098680C"/>
    <w:rsid w:val="0098683F"/>
    <w:rsid w:val="00986AA4"/>
    <w:rsid w:val="00986FF5"/>
    <w:rsid w:val="0098748B"/>
    <w:rsid w:val="00987D66"/>
    <w:rsid w:val="009922F9"/>
    <w:rsid w:val="00992405"/>
    <w:rsid w:val="00992A8F"/>
    <w:rsid w:val="0099317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4F53"/>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2BAC"/>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135"/>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201"/>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05F"/>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1FB3"/>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218"/>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A9C"/>
    <w:rsid w:val="00DF7FCC"/>
    <w:rsid w:val="00E0077A"/>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510"/>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BCD"/>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B7FFC"/>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8FAFB0BC-EBB1-4A96-92C0-B977622E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58554151">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https://docs.cntd.ru/document/901990046"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login.consultant.ru/link/?req=doc&amp;base=LAW&amp;n=427690&amp;dst=100049&amp;field=134&amp;date=27.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fontTable" Target="fontTable.xm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A32C-9E23-4DFF-A79E-91C65E07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29486</Words>
  <Characters>168071</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3</cp:revision>
  <cp:lastPrinted>2022-09-09T13:33:00Z</cp:lastPrinted>
  <dcterms:created xsi:type="dcterms:W3CDTF">2023-01-27T12:45:00Z</dcterms:created>
  <dcterms:modified xsi:type="dcterms:W3CDTF">2023-01-27T12:45:00Z</dcterms:modified>
</cp:coreProperties>
</file>