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0A109E" w:rsidRDefault="00362902" w:rsidP="000A109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0A109E" w:rsidRDefault="00362902" w:rsidP="000A109E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0A109E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362902">
      <w:pPr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4F4A56" w:rsidRDefault="004F4A56" w:rsidP="004F4A56">
      <w:pPr>
        <w:rPr>
          <w:b/>
          <w:sz w:val="32"/>
          <w:szCs w:val="32"/>
        </w:rPr>
      </w:pPr>
    </w:p>
    <w:p w:rsidR="00311F9F" w:rsidRPr="004F4A56" w:rsidRDefault="004F4A56" w:rsidP="004F4A56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        </w:t>
      </w:r>
      <w:r>
        <w:rPr>
          <w:sz w:val="28"/>
          <w:szCs w:val="28"/>
        </w:rPr>
        <w:t>11.06.2026</w:t>
      </w:r>
      <w:r w:rsidR="00362902" w:rsidRPr="004F4A56">
        <w:rPr>
          <w:sz w:val="28"/>
          <w:szCs w:val="28"/>
        </w:rPr>
        <w:tab/>
      </w:r>
      <w:r w:rsidR="00362902" w:rsidRPr="004F4A56">
        <w:rPr>
          <w:sz w:val="28"/>
          <w:szCs w:val="28"/>
        </w:rPr>
        <w:tab/>
      </w:r>
      <w:r w:rsidR="00362902" w:rsidRPr="004F4A56">
        <w:rPr>
          <w:sz w:val="28"/>
          <w:szCs w:val="28"/>
        </w:rPr>
        <w:tab/>
      </w:r>
      <w:r w:rsidR="00362902" w:rsidRPr="004F4A56">
        <w:rPr>
          <w:sz w:val="28"/>
          <w:szCs w:val="28"/>
        </w:rPr>
        <w:tab/>
      </w:r>
      <w:r w:rsidR="00362902" w:rsidRPr="004F4A56">
        <w:rPr>
          <w:sz w:val="28"/>
          <w:szCs w:val="28"/>
        </w:rPr>
        <w:tab/>
      </w:r>
      <w:r w:rsidR="00362902" w:rsidRPr="004F4A56">
        <w:rPr>
          <w:sz w:val="28"/>
          <w:szCs w:val="28"/>
        </w:rPr>
        <w:tab/>
      </w:r>
      <w:r w:rsidR="00362902" w:rsidRPr="004F4A5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362902" w:rsidRPr="004F4A56">
        <w:rPr>
          <w:sz w:val="28"/>
          <w:szCs w:val="28"/>
        </w:rPr>
        <w:t>№</w:t>
      </w:r>
      <w:r w:rsidRPr="004F4A56">
        <w:rPr>
          <w:sz w:val="28"/>
          <w:szCs w:val="28"/>
        </w:rPr>
        <w:t xml:space="preserve"> 556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137D1F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proofErr w:type="spellStart"/>
      <w:r w:rsidR="00FC240B">
        <w:rPr>
          <w:b/>
          <w:sz w:val="28"/>
          <w:szCs w:val="28"/>
        </w:rPr>
        <w:t>Томызь</w:t>
      </w:r>
      <w:proofErr w:type="spellEnd"/>
      <w:r w:rsidR="00FC240B">
        <w:rPr>
          <w:b/>
          <w:sz w:val="28"/>
          <w:szCs w:val="28"/>
        </w:rPr>
        <w:t>, ул. Центральная, д. 18, кв. 2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37D1F">
        <w:rPr>
          <w:color w:val="000000" w:themeColor="text1"/>
          <w:sz w:val="28"/>
          <w:szCs w:val="28"/>
        </w:rPr>
        <w:t>21</w:t>
      </w:r>
      <w:r w:rsidR="0027679D">
        <w:rPr>
          <w:color w:val="000000" w:themeColor="text1"/>
          <w:sz w:val="28"/>
          <w:szCs w:val="28"/>
        </w:rPr>
        <w:t>.05</w:t>
      </w:r>
      <w:r w:rsidR="003D1E63">
        <w:rPr>
          <w:color w:val="000000" w:themeColor="text1"/>
          <w:sz w:val="28"/>
          <w:szCs w:val="28"/>
        </w:rPr>
        <w:t>.2026</w:t>
      </w:r>
      <w:r w:rsidR="00FC240B">
        <w:rPr>
          <w:color w:val="000000" w:themeColor="text1"/>
          <w:sz w:val="28"/>
          <w:szCs w:val="28"/>
        </w:rPr>
        <w:t xml:space="preserve"> № 54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FC240B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1D7979" w:rsidRPr="001D7979">
        <w:rPr>
          <w:sz w:val="28"/>
          <w:szCs w:val="28"/>
        </w:rPr>
        <w:t xml:space="preserve">п. </w:t>
      </w:r>
      <w:proofErr w:type="spellStart"/>
      <w:r w:rsidR="001D7979" w:rsidRPr="001D7979">
        <w:rPr>
          <w:sz w:val="28"/>
          <w:szCs w:val="28"/>
        </w:rPr>
        <w:t>Томызь</w:t>
      </w:r>
      <w:proofErr w:type="spellEnd"/>
      <w:r w:rsidR="001D7979" w:rsidRPr="001D7979">
        <w:rPr>
          <w:sz w:val="28"/>
          <w:szCs w:val="28"/>
        </w:rPr>
        <w:t xml:space="preserve">, ул. </w:t>
      </w:r>
      <w:proofErr w:type="gramStart"/>
      <w:r w:rsidR="001D7979" w:rsidRPr="001D7979">
        <w:rPr>
          <w:sz w:val="28"/>
          <w:szCs w:val="28"/>
        </w:rPr>
        <w:t xml:space="preserve">Центральная, </w:t>
      </w:r>
      <w:r w:rsidR="00FC240B">
        <w:rPr>
          <w:sz w:val="28"/>
          <w:szCs w:val="28"/>
        </w:rPr>
        <w:t xml:space="preserve">  </w:t>
      </w:r>
      <w:proofErr w:type="gramEnd"/>
      <w:r w:rsidR="00FC240B">
        <w:rPr>
          <w:sz w:val="28"/>
          <w:szCs w:val="28"/>
        </w:rPr>
        <w:t xml:space="preserve">     </w:t>
      </w:r>
      <w:r w:rsidR="001D7979" w:rsidRPr="001D7979">
        <w:rPr>
          <w:sz w:val="28"/>
          <w:szCs w:val="28"/>
        </w:rPr>
        <w:t>д</w:t>
      </w:r>
      <w:r w:rsidR="00FC240B">
        <w:rPr>
          <w:sz w:val="28"/>
          <w:szCs w:val="28"/>
        </w:rPr>
        <w:t>. 18, кв. 2</w:t>
      </w:r>
      <w:r w:rsidR="001568ED">
        <w:rPr>
          <w:sz w:val="28"/>
          <w:szCs w:val="28"/>
        </w:rPr>
        <w:t xml:space="preserve">, </w:t>
      </w:r>
      <w:r w:rsidR="00FC240B" w:rsidRPr="00FC240B">
        <w:rPr>
          <w:sz w:val="28"/>
          <w:szCs w:val="28"/>
        </w:rPr>
        <w:t xml:space="preserve">площадью 55,0 </w:t>
      </w:r>
      <w:proofErr w:type="spellStart"/>
      <w:r w:rsidR="00FC240B" w:rsidRPr="00FC240B">
        <w:rPr>
          <w:sz w:val="28"/>
          <w:szCs w:val="28"/>
        </w:rPr>
        <w:t>кв.м</w:t>
      </w:r>
      <w:proofErr w:type="spellEnd"/>
      <w:r w:rsidR="00FC240B" w:rsidRPr="00FC240B">
        <w:rPr>
          <w:sz w:val="28"/>
          <w:szCs w:val="28"/>
        </w:rPr>
        <w:t>., 1979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 xml:space="preserve">ения возложить на </w:t>
      </w:r>
      <w:r w:rsidR="000A109E">
        <w:rPr>
          <w:color w:val="000000" w:themeColor="text1"/>
          <w:sz w:val="28"/>
          <w:szCs w:val="28"/>
        </w:rPr>
        <w:t xml:space="preserve">первого </w:t>
      </w:r>
      <w:r>
        <w:rPr>
          <w:color w:val="000000" w:themeColor="text1"/>
          <w:sz w:val="28"/>
          <w:szCs w:val="28"/>
        </w:rPr>
        <w:t>заместителя главы администрации муниципального округа.</w:t>
      </w:r>
    </w:p>
    <w:p w:rsidR="009A3644" w:rsidRPr="00B23412" w:rsidRDefault="000A109E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C11227">
        <w:rPr>
          <w:sz w:val="28"/>
          <w:szCs w:val="28"/>
        </w:rPr>
        <w:tab/>
      </w:r>
      <w:r w:rsidR="00092E10" w:rsidRPr="004F4A56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7AD" w:rsidRDefault="00E917AD" w:rsidP="00173CFC">
      <w:r>
        <w:separator/>
      </w:r>
    </w:p>
  </w:endnote>
  <w:endnote w:type="continuationSeparator" w:id="0">
    <w:p w:rsidR="00E917AD" w:rsidRDefault="00E917A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227" w:rsidRDefault="00C11227">
    <w:pPr>
      <w:pStyle w:val="a5"/>
    </w:pPr>
  </w:p>
  <w:p w:rsidR="00092E10" w:rsidRDefault="00092E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7AD" w:rsidRDefault="00E917AD" w:rsidP="00173CFC">
      <w:r>
        <w:separator/>
      </w:r>
    </w:p>
  </w:footnote>
  <w:footnote w:type="continuationSeparator" w:id="0">
    <w:p w:rsidR="00E917AD" w:rsidRDefault="00E917A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2E10"/>
    <w:rsid w:val="000953FF"/>
    <w:rsid w:val="000A109E"/>
    <w:rsid w:val="000A529D"/>
    <w:rsid w:val="000A69B5"/>
    <w:rsid w:val="000C1E5E"/>
    <w:rsid w:val="000D12A0"/>
    <w:rsid w:val="000F4280"/>
    <w:rsid w:val="000F5078"/>
    <w:rsid w:val="00101A57"/>
    <w:rsid w:val="00113AD9"/>
    <w:rsid w:val="00113D05"/>
    <w:rsid w:val="00122DFD"/>
    <w:rsid w:val="00137D1F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D7979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4F4A56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2360C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1227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17AD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  <w:rsid w:val="00FC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2026-06-05T10:59:00Z</cp:lastPrinted>
  <dcterms:created xsi:type="dcterms:W3CDTF">2026-06-15T05:36:00Z</dcterms:created>
  <dcterms:modified xsi:type="dcterms:W3CDTF">2026-06-15T05:36:00Z</dcterms:modified>
</cp:coreProperties>
</file>