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CE4E27" w:rsidRDefault="00362902" w:rsidP="00CE4E2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CE4E27" w:rsidRDefault="00362902" w:rsidP="00CE4E2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CE4E2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F57CAD" w:rsidRDefault="007477D3" w:rsidP="00CE4E27">
      <w:pPr>
        <w:spacing w:line="276" w:lineRule="auto"/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C57F1" w:rsidRDefault="00DC57F1" w:rsidP="007477D3">
      <w:pPr>
        <w:jc w:val="center"/>
        <w:rPr>
          <w:b/>
          <w:sz w:val="32"/>
          <w:szCs w:val="32"/>
        </w:rPr>
      </w:pPr>
    </w:p>
    <w:p w:rsidR="00362902" w:rsidRPr="00DC57F1" w:rsidRDefault="00DC57F1" w:rsidP="00DC57F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DC57F1">
        <w:rPr>
          <w:sz w:val="28"/>
          <w:szCs w:val="28"/>
        </w:rPr>
        <w:t>30.01.2026</w:t>
      </w:r>
      <w:r w:rsidR="00362902" w:rsidRPr="00DC57F1">
        <w:rPr>
          <w:sz w:val="28"/>
          <w:szCs w:val="28"/>
        </w:rPr>
        <w:t xml:space="preserve"> </w:t>
      </w:r>
      <w:r w:rsidR="00362902" w:rsidRPr="00DC57F1">
        <w:rPr>
          <w:sz w:val="28"/>
          <w:szCs w:val="28"/>
        </w:rPr>
        <w:tab/>
      </w:r>
      <w:r w:rsidR="00362902" w:rsidRPr="00DC57F1">
        <w:rPr>
          <w:sz w:val="28"/>
          <w:szCs w:val="28"/>
        </w:rPr>
        <w:tab/>
      </w:r>
      <w:r w:rsidR="00362902" w:rsidRPr="00DC57F1">
        <w:rPr>
          <w:sz w:val="28"/>
          <w:szCs w:val="28"/>
        </w:rPr>
        <w:tab/>
      </w:r>
      <w:r w:rsidR="00362902" w:rsidRPr="00DC57F1">
        <w:rPr>
          <w:sz w:val="28"/>
          <w:szCs w:val="28"/>
        </w:rPr>
        <w:tab/>
      </w:r>
      <w:r w:rsidR="00362902" w:rsidRPr="00DC57F1">
        <w:rPr>
          <w:sz w:val="28"/>
          <w:szCs w:val="28"/>
        </w:rPr>
        <w:tab/>
      </w:r>
      <w:r w:rsidR="00362902" w:rsidRPr="00DC57F1">
        <w:rPr>
          <w:sz w:val="28"/>
          <w:szCs w:val="28"/>
        </w:rPr>
        <w:tab/>
      </w:r>
      <w:r w:rsidR="00362902" w:rsidRPr="00DC57F1">
        <w:rPr>
          <w:sz w:val="28"/>
          <w:szCs w:val="28"/>
        </w:rPr>
        <w:tab/>
      </w:r>
      <w:r w:rsidRPr="00DC57F1">
        <w:rPr>
          <w:sz w:val="28"/>
          <w:szCs w:val="28"/>
        </w:rPr>
        <w:t xml:space="preserve">                       </w:t>
      </w:r>
      <w:r w:rsidR="00362902" w:rsidRPr="00DC57F1">
        <w:rPr>
          <w:sz w:val="28"/>
          <w:szCs w:val="28"/>
        </w:rPr>
        <w:t>№</w:t>
      </w:r>
      <w:r w:rsidRPr="00DC57F1">
        <w:rPr>
          <w:sz w:val="28"/>
          <w:szCs w:val="28"/>
        </w:rPr>
        <w:t xml:space="preserve"> 50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073BD8">
        <w:rPr>
          <w:b/>
          <w:sz w:val="28"/>
          <w:szCs w:val="28"/>
        </w:rPr>
        <w:t>п. Камский, ул. Набережная, д. 9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CE4E27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364615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364615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2D61C3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</w:t>
      </w:r>
      <w:r w:rsidR="00364615">
        <w:rPr>
          <w:color w:val="000000" w:themeColor="text1"/>
          <w:sz w:val="28"/>
          <w:szCs w:val="28"/>
        </w:rPr>
        <w:t xml:space="preserve">омиссии от 07.10.2025 </w:t>
      </w:r>
      <w:r w:rsidR="00CE4E27">
        <w:rPr>
          <w:color w:val="000000" w:themeColor="text1"/>
          <w:sz w:val="28"/>
          <w:szCs w:val="28"/>
        </w:rPr>
        <w:t>№</w:t>
      </w:r>
      <w:r w:rsidRPr="00073BD8">
        <w:rPr>
          <w:color w:val="000000" w:themeColor="text1"/>
          <w:sz w:val="28"/>
          <w:szCs w:val="28"/>
        </w:rPr>
        <w:t xml:space="preserve"> 63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364615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2D61C3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073BD8" w:rsidRPr="00073BD8" w:rsidRDefault="00073BD8" w:rsidP="00073BD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364615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п. </w:t>
      </w:r>
      <w:proofErr w:type="gramStart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Камский, </w:t>
      </w:r>
      <w:r w:rsidR="0036461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36461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ул. Набережная, д. 9</w:t>
      </w:r>
      <w:r w:rsidR="0036461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аварийным и подлежащим сносу.</w:t>
      </w:r>
    </w:p>
    <w:p w:rsidR="00073BD8" w:rsidRPr="00073BD8" w:rsidRDefault="00073BD8" w:rsidP="00472E3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lastRenderedPageBreak/>
        <w:t xml:space="preserve">Расселение граждан, проживающих в многоквартирном доме по вышеуказанному адресу, осуществить в срок до </w:t>
      </w:r>
      <w:r w:rsidR="00860A2F">
        <w:rPr>
          <w:rFonts w:eastAsia="Calibri"/>
          <w:sz w:val="28"/>
          <w:szCs w:val="28"/>
          <w:lang w:eastAsia="en-US"/>
        </w:rPr>
        <w:t>01.01.2031.</w:t>
      </w:r>
    </w:p>
    <w:p w:rsidR="00073BD8" w:rsidRPr="00073BD8" w:rsidRDefault="00073BD8" w:rsidP="00B0647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B06478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>е</w:t>
      </w:r>
      <w:r w:rsidR="00B06478">
        <w:rPr>
          <w:rFonts w:eastAsia="Calibri"/>
          <w:sz w:val="28"/>
          <w:szCs w:val="28"/>
          <w:lang w:eastAsia="en-US"/>
        </w:rPr>
        <w:t>ния, осуществить до 31.12.2036</w:t>
      </w:r>
      <w:r w:rsidRPr="00073BD8">
        <w:rPr>
          <w:rFonts w:eastAsia="Calibri"/>
          <w:sz w:val="28"/>
          <w:szCs w:val="28"/>
          <w:lang w:eastAsia="en-US"/>
        </w:rPr>
        <w:t>.</w:t>
      </w:r>
    </w:p>
    <w:p w:rsidR="00073BD8" w:rsidRPr="00073BD8" w:rsidRDefault="00860A2F" w:rsidP="00F57CAD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Отделу строительства, архитектуры</w:t>
      </w:r>
      <w:r w:rsidR="00073BD8" w:rsidRPr="00073BD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и земельно-имущественных отношений </w:t>
      </w:r>
      <w:r w:rsidR="00073BD8" w:rsidRPr="00073BD8">
        <w:rPr>
          <w:rFonts w:eastAsia="Calibri"/>
          <w:sz w:val="28"/>
          <w:szCs w:val="28"/>
          <w:lang w:eastAsia="en-US"/>
        </w:rPr>
        <w:t>уведомить нанимателей жилых помещений многоквартирного дома</w:t>
      </w:r>
      <w:r w:rsidR="00364615">
        <w:rPr>
          <w:rFonts w:eastAsia="Calibri"/>
          <w:sz w:val="28"/>
          <w:szCs w:val="28"/>
          <w:lang w:eastAsia="en-US"/>
        </w:rPr>
        <w:t>,</w:t>
      </w:r>
      <w:r w:rsidR="00073BD8" w:rsidRPr="00073BD8">
        <w:rPr>
          <w:rFonts w:eastAsia="Calibri"/>
          <w:sz w:val="28"/>
          <w:szCs w:val="28"/>
          <w:lang w:eastAsia="en-US"/>
        </w:rPr>
        <w:t xml:space="preserve"> указанного в п. 1 настоящего </w:t>
      </w:r>
      <w:r w:rsidR="00B06478">
        <w:rPr>
          <w:rFonts w:eastAsia="Calibri"/>
          <w:sz w:val="28"/>
          <w:szCs w:val="28"/>
          <w:lang w:eastAsia="en-US"/>
        </w:rPr>
        <w:t>постановле</w:t>
      </w:r>
      <w:r w:rsidR="00073BD8" w:rsidRPr="00073BD8">
        <w:rPr>
          <w:rFonts w:eastAsia="Calibri"/>
          <w:sz w:val="28"/>
          <w:szCs w:val="28"/>
          <w:lang w:eastAsia="en-US"/>
        </w:rPr>
        <w:t>ния, о принятом решении в установленном законом порядке.</w:t>
      </w:r>
    </w:p>
    <w:p w:rsidR="00860A2F" w:rsidRDefault="00073BD8" w:rsidP="00F57CAD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B06478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CE4E27" w:rsidP="00F57CAD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F57CAD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DC57F1">
        <w:rPr>
          <w:sz w:val="28"/>
          <w:szCs w:val="28"/>
        </w:rPr>
        <w:tab/>
      </w:r>
      <w:r w:rsidR="00DC57F1">
        <w:rPr>
          <w:sz w:val="28"/>
          <w:szCs w:val="28"/>
        </w:rPr>
        <w:tab/>
      </w:r>
      <w:r w:rsidR="00364615">
        <w:rPr>
          <w:sz w:val="28"/>
          <w:szCs w:val="28"/>
        </w:rPr>
        <w:t xml:space="preserve"> </w:t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F57CAD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  <w:bookmarkStart w:id="0" w:name="_GoBack"/>
      <w:bookmarkEnd w:id="0"/>
    </w:p>
    <w:sectPr w:rsidR="004020CC" w:rsidRPr="00F57CAD" w:rsidSect="00472E3E">
      <w:headerReference w:type="default" r:id="rId8"/>
      <w:footerReference w:type="default" r:id="rId9"/>
      <w:pgSz w:w="11906" w:h="16838"/>
      <w:pgMar w:top="-709" w:right="849" w:bottom="567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EE6" w:rsidRDefault="00844EE6" w:rsidP="00173CFC">
      <w:r>
        <w:separator/>
      </w:r>
    </w:p>
  </w:endnote>
  <w:endnote w:type="continuationSeparator" w:id="0">
    <w:p w:rsidR="00844EE6" w:rsidRDefault="00844EE6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F1" w:rsidRDefault="00DC57F1">
    <w:pPr>
      <w:pStyle w:val="a5"/>
    </w:pPr>
  </w:p>
  <w:p w:rsidR="00F57CAD" w:rsidRDefault="00F5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EE6" w:rsidRDefault="00844EE6" w:rsidP="00173CFC">
      <w:r>
        <w:separator/>
      </w:r>
    </w:p>
  </w:footnote>
  <w:footnote w:type="continuationSeparator" w:id="0">
    <w:p w:rsidR="00844EE6" w:rsidRDefault="00844EE6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101A57"/>
    <w:rsid w:val="00113AD9"/>
    <w:rsid w:val="00122DFD"/>
    <w:rsid w:val="00141DEC"/>
    <w:rsid w:val="00147F35"/>
    <w:rsid w:val="00173CFC"/>
    <w:rsid w:val="0018004D"/>
    <w:rsid w:val="001C490D"/>
    <w:rsid w:val="0020464A"/>
    <w:rsid w:val="002146C6"/>
    <w:rsid w:val="00217A3B"/>
    <w:rsid w:val="00244560"/>
    <w:rsid w:val="00297381"/>
    <w:rsid w:val="002973DD"/>
    <w:rsid w:val="00297C65"/>
    <w:rsid w:val="002A286E"/>
    <w:rsid w:val="002D61C3"/>
    <w:rsid w:val="002D7C4D"/>
    <w:rsid w:val="002E281B"/>
    <w:rsid w:val="003367DC"/>
    <w:rsid w:val="00362902"/>
    <w:rsid w:val="00364360"/>
    <w:rsid w:val="00364615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35C58"/>
    <w:rsid w:val="00472E3E"/>
    <w:rsid w:val="00495660"/>
    <w:rsid w:val="004B2AC2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44EE6"/>
    <w:rsid w:val="00860A2F"/>
    <w:rsid w:val="00860EEC"/>
    <w:rsid w:val="00862F89"/>
    <w:rsid w:val="00867AB8"/>
    <w:rsid w:val="00881C7E"/>
    <w:rsid w:val="008A4D6A"/>
    <w:rsid w:val="008C5A47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F6C87"/>
    <w:rsid w:val="00B06478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2E12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CE4E27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C57F1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D6AAF"/>
    <w:rsid w:val="00EE3D52"/>
    <w:rsid w:val="00EE64E6"/>
    <w:rsid w:val="00EF1248"/>
    <w:rsid w:val="00F04ED0"/>
    <w:rsid w:val="00F2479F"/>
    <w:rsid w:val="00F57CAD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2026-01-29T10:57:00Z</cp:lastPrinted>
  <dcterms:created xsi:type="dcterms:W3CDTF">2026-01-30T11:14:00Z</dcterms:created>
  <dcterms:modified xsi:type="dcterms:W3CDTF">2026-01-30T11:16:00Z</dcterms:modified>
</cp:coreProperties>
</file>