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926582" w:rsidRDefault="00362902" w:rsidP="00362902">
      <w:pPr>
        <w:suppressAutoHyphens/>
        <w:ind w:right="267"/>
        <w:jc w:val="center"/>
        <w:rPr>
          <w:b/>
          <w:sz w:val="36"/>
          <w:szCs w:val="36"/>
          <w:lang w:eastAsia="ar-SA"/>
        </w:rPr>
      </w:pPr>
    </w:p>
    <w:p w:rsidR="00362902" w:rsidRPr="002A286E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</w:t>
      </w:r>
    </w:p>
    <w:p w:rsidR="00362902" w:rsidRPr="002A286E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АФАНАСЬЕВСКОГО МУНИЦИПАЛЬНОГО </w:t>
      </w:r>
    </w:p>
    <w:p w:rsidR="00362902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ОКРУГА КИРОВСКОЙ ОБЛАСТИ </w:t>
      </w:r>
    </w:p>
    <w:p w:rsidR="007477D3" w:rsidRPr="002A286E" w:rsidRDefault="007477D3" w:rsidP="00362902">
      <w:pPr>
        <w:jc w:val="center"/>
        <w:rPr>
          <w:b/>
          <w:sz w:val="28"/>
          <w:szCs w:val="28"/>
        </w:rPr>
      </w:pPr>
    </w:p>
    <w:p w:rsidR="00362902" w:rsidRDefault="00B23412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926582" w:rsidRDefault="00926582" w:rsidP="007477D3">
      <w:pPr>
        <w:jc w:val="center"/>
        <w:rPr>
          <w:b/>
          <w:sz w:val="32"/>
          <w:szCs w:val="32"/>
        </w:rPr>
      </w:pPr>
    </w:p>
    <w:p w:rsidR="00362902" w:rsidRPr="00926582" w:rsidRDefault="00926582" w:rsidP="00926582">
      <w:pPr>
        <w:pStyle w:val="ab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26582">
        <w:rPr>
          <w:sz w:val="28"/>
          <w:szCs w:val="28"/>
        </w:rPr>
        <w:t>29.09.2025</w:t>
      </w:r>
      <w:r w:rsidR="00362902" w:rsidRPr="00926582">
        <w:rPr>
          <w:sz w:val="28"/>
          <w:szCs w:val="28"/>
        </w:rPr>
        <w:t xml:space="preserve"> </w:t>
      </w:r>
      <w:r w:rsidR="00362902" w:rsidRPr="00926582">
        <w:rPr>
          <w:sz w:val="28"/>
          <w:szCs w:val="28"/>
        </w:rPr>
        <w:tab/>
      </w:r>
      <w:r w:rsidR="00362902" w:rsidRPr="00926582">
        <w:rPr>
          <w:sz w:val="28"/>
          <w:szCs w:val="28"/>
        </w:rPr>
        <w:tab/>
      </w:r>
      <w:r w:rsidR="00362902" w:rsidRPr="00926582">
        <w:rPr>
          <w:sz w:val="28"/>
          <w:szCs w:val="28"/>
        </w:rPr>
        <w:tab/>
      </w:r>
      <w:r w:rsidR="00362902" w:rsidRPr="00926582">
        <w:rPr>
          <w:sz w:val="28"/>
          <w:szCs w:val="28"/>
        </w:rPr>
        <w:tab/>
      </w:r>
      <w:r w:rsidR="00362902" w:rsidRPr="00926582">
        <w:rPr>
          <w:sz w:val="28"/>
          <w:szCs w:val="28"/>
        </w:rPr>
        <w:tab/>
      </w:r>
      <w:r w:rsidR="00362902" w:rsidRPr="00926582">
        <w:rPr>
          <w:sz w:val="28"/>
          <w:szCs w:val="28"/>
        </w:rPr>
        <w:tab/>
      </w:r>
      <w:r w:rsidR="00362902" w:rsidRPr="00926582">
        <w:rPr>
          <w:sz w:val="28"/>
          <w:szCs w:val="28"/>
        </w:rPr>
        <w:tab/>
      </w:r>
      <w:r w:rsidR="00B60804">
        <w:rPr>
          <w:sz w:val="28"/>
          <w:szCs w:val="28"/>
        </w:rPr>
        <w:t xml:space="preserve"> </w:t>
      </w:r>
      <w:r w:rsidRPr="00926582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№</w:t>
      </w:r>
      <w:r w:rsidRPr="00926582">
        <w:rPr>
          <w:sz w:val="28"/>
          <w:szCs w:val="28"/>
        </w:rPr>
        <w:t xml:space="preserve"> 422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CD0419" w:rsidRDefault="00C94923" w:rsidP="00CD0419">
      <w:pPr>
        <w:spacing w:before="360" w:after="360"/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C16225">
        <w:rPr>
          <w:b/>
          <w:sz w:val="28"/>
          <w:szCs w:val="28"/>
        </w:rPr>
        <w:t>п. Бор, ул. Октябрьская, д. 20, кв. 2</w:t>
      </w:r>
      <w:r>
        <w:rPr>
          <w:b/>
          <w:sz w:val="28"/>
          <w:szCs w:val="28"/>
        </w:rPr>
        <w:t>, непригодным для проживания</w:t>
      </w:r>
    </w:p>
    <w:p w:rsidR="00926582" w:rsidRPr="00926582" w:rsidRDefault="00926582" w:rsidP="00CD0419">
      <w:pPr>
        <w:spacing w:before="360" w:after="360"/>
        <w:ind w:left="1701" w:right="1842"/>
        <w:jc w:val="center"/>
        <w:rPr>
          <w:b/>
          <w:sz w:val="16"/>
          <w:szCs w:val="16"/>
        </w:rPr>
      </w:pPr>
    </w:p>
    <w:p w:rsidR="003F5A9F" w:rsidRDefault="00B23412" w:rsidP="009A3644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C94923">
        <w:rPr>
          <w:color w:val="000000" w:themeColor="text1"/>
          <w:sz w:val="28"/>
          <w:szCs w:val="28"/>
        </w:rPr>
        <w:t>В соответствии со статьями 16,43 Федерального закона от 06.10.2003 № 131-ФЗ «Об общих принципах организации местного самоуправления в Российской Федерации», частью 4 статьи 15 Жилищного кодекса Российской Федерации, абзацем седьмым пункта 7, пунктом 49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 жилым домом и жилого дома садовым домом, утвержденного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от </w:t>
      </w:r>
      <w:r w:rsidR="00C16225">
        <w:rPr>
          <w:color w:val="000000" w:themeColor="text1"/>
          <w:sz w:val="28"/>
          <w:szCs w:val="28"/>
        </w:rPr>
        <w:t>10.09</w:t>
      </w:r>
      <w:r w:rsidR="00D234F9">
        <w:rPr>
          <w:color w:val="000000" w:themeColor="text1"/>
          <w:sz w:val="28"/>
          <w:szCs w:val="28"/>
        </w:rPr>
        <w:t>.2025</w:t>
      </w:r>
      <w:r w:rsidR="009A3644">
        <w:rPr>
          <w:color w:val="000000" w:themeColor="text1"/>
          <w:sz w:val="28"/>
          <w:szCs w:val="28"/>
        </w:rPr>
        <w:t xml:space="preserve"> </w:t>
      </w:r>
      <w:r w:rsidR="00D60160">
        <w:rPr>
          <w:color w:val="000000" w:themeColor="text1"/>
          <w:sz w:val="28"/>
          <w:szCs w:val="28"/>
        </w:rPr>
        <w:t xml:space="preserve">        </w:t>
      </w:r>
      <w:r w:rsidR="009A3644">
        <w:rPr>
          <w:color w:val="000000" w:themeColor="text1"/>
          <w:sz w:val="28"/>
          <w:szCs w:val="28"/>
        </w:rPr>
        <w:t xml:space="preserve">№ </w:t>
      </w:r>
      <w:r w:rsidR="00C16225">
        <w:rPr>
          <w:color w:val="000000" w:themeColor="text1"/>
          <w:sz w:val="28"/>
          <w:szCs w:val="28"/>
        </w:rPr>
        <w:t xml:space="preserve"> 59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 жилым домом и жилого дома садовым домом</w:t>
      </w:r>
      <w:r>
        <w:rPr>
          <w:color w:val="000000" w:themeColor="text1"/>
          <w:sz w:val="28"/>
          <w:szCs w:val="28"/>
        </w:rPr>
        <w:t>, администрация Афанасьевского муниципального округа ПОСТАНОВЛЯТ:</w:t>
      </w:r>
    </w:p>
    <w:p w:rsidR="00B23412" w:rsidRPr="007A457B" w:rsidRDefault="00B23412" w:rsidP="00C16225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C16225" w:rsidRPr="00C16225">
        <w:rPr>
          <w:sz w:val="28"/>
          <w:szCs w:val="28"/>
        </w:rPr>
        <w:t xml:space="preserve">п. Бор, ул. Октябрьская, д. 20, </w:t>
      </w:r>
      <w:r w:rsidR="00C16225" w:rsidRPr="00C16225">
        <w:rPr>
          <w:sz w:val="28"/>
          <w:szCs w:val="28"/>
        </w:rPr>
        <w:lastRenderedPageBreak/>
        <w:t>кв. 2</w:t>
      </w:r>
      <w:r w:rsidR="00AF6C87" w:rsidRPr="007A457B">
        <w:rPr>
          <w:sz w:val="28"/>
          <w:szCs w:val="28"/>
        </w:rPr>
        <w:t xml:space="preserve">, </w:t>
      </w:r>
      <w:r w:rsidR="00C16225" w:rsidRPr="00C16225">
        <w:rPr>
          <w:sz w:val="28"/>
          <w:szCs w:val="28"/>
        </w:rPr>
        <w:t xml:space="preserve">общей площадью 54,7 </w:t>
      </w:r>
      <w:proofErr w:type="spellStart"/>
      <w:r w:rsidR="00C16225" w:rsidRPr="00C16225">
        <w:rPr>
          <w:sz w:val="28"/>
          <w:szCs w:val="28"/>
        </w:rPr>
        <w:t>кв.м</w:t>
      </w:r>
      <w:proofErr w:type="spellEnd"/>
      <w:r w:rsidR="00C16225" w:rsidRPr="00C16225">
        <w:rPr>
          <w:sz w:val="28"/>
          <w:szCs w:val="28"/>
        </w:rPr>
        <w:t>., 1958 года постройки</w:t>
      </w:r>
      <w:r w:rsidR="007A457B">
        <w:rPr>
          <w:sz w:val="28"/>
          <w:szCs w:val="28"/>
        </w:rPr>
        <w:t xml:space="preserve">,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Признать проведение ремонтно-восстановительных работ нецелесообразным.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Контроль за исполнением настоящего постановления возложить на заместителя главы администрации муниципального округа по вопросам жизнеобеспечения.</w:t>
      </w:r>
    </w:p>
    <w:p w:rsidR="009A3644" w:rsidRPr="00B23412" w:rsidRDefault="009A3644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Постановление вступает в силу в соответствии с действующим законодательством.</w:t>
      </w:r>
    </w:p>
    <w:p w:rsidR="00B23412" w:rsidRPr="00926582" w:rsidRDefault="00B23412" w:rsidP="00362902">
      <w:pPr>
        <w:jc w:val="both"/>
        <w:rPr>
          <w:sz w:val="72"/>
          <w:szCs w:val="72"/>
        </w:rPr>
      </w:pPr>
    </w:p>
    <w:p w:rsidR="00101A57" w:rsidRDefault="00101A57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</w:p>
    <w:p w:rsidR="004020CC" w:rsidRDefault="0036290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  <w:r w:rsidR="00A70D34">
        <w:rPr>
          <w:sz w:val="28"/>
          <w:szCs w:val="28"/>
        </w:rPr>
        <w:t>муниципального округа</w:t>
      </w:r>
      <w:r w:rsidR="00A70D34">
        <w:rPr>
          <w:sz w:val="28"/>
          <w:szCs w:val="28"/>
        </w:rPr>
        <w:tab/>
      </w:r>
      <w:r w:rsidR="00A70D34">
        <w:rPr>
          <w:sz w:val="28"/>
          <w:szCs w:val="28"/>
        </w:rPr>
        <w:tab/>
      </w:r>
      <w:r w:rsidR="00A70D34">
        <w:rPr>
          <w:sz w:val="28"/>
          <w:szCs w:val="28"/>
        </w:rPr>
        <w:tab/>
      </w:r>
      <w:r w:rsidR="00926582">
        <w:rPr>
          <w:sz w:val="28"/>
          <w:szCs w:val="28"/>
        </w:rPr>
        <w:t xml:space="preserve">   </w:t>
      </w:r>
      <w:r w:rsidR="00B60804">
        <w:rPr>
          <w:sz w:val="28"/>
          <w:szCs w:val="28"/>
        </w:rPr>
        <w:t xml:space="preserve">                </w:t>
      </w:r>
      <w:bookmarkStart w:id="0" w:name="_GoBack"/>
      <w:bookmarkEnd w:id="0"/>
      <w:r w:rsidR="00926582">
        <w:rPr>
          <w:sz w:val="28"/>
          <w:szCs w:val="28"/>
        </w:rPr>
        <w:t xml:space="preserve"> </w:t>
      </w:r>
      <w:r w:rsidR="00101A57">
        <w:rPr>
          <w:sz w:val="28"/>
          <w:szCs w:val="28"/>
        </w:rPr>
        <w:t>А.А. Сероев</w:t>
      </w:r>
    </w:p>
    <w:p w:rsidR="00122DFD" w:rsidRDefault="00122DFD" w:rsidP="00362902">
      <w:pPr>
        <w:jc w:val="both"/>
        <w:rPr>
          <w:sz w:val="28"/>
          <w:szCs w:val="28"/>
        </w:rPr>
      </w:pPr>
    </w:p>
    <w:p w:rsidR="004020CC" w:rsidRPr="007477D3" w:rsidRDefault="00662C4B" w:rsidP="00362902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        </w:t>
      </w:r>
    </w:p>
    <w:sectPr w:rsidR="004020CC" w:rsidRPr="007477D3" w:rsidSect="006725F5">
      <w:headerReference w:type="default" r:id="rId8"/>
      <w:footerReference w:type="default" r:id="rId9"/>
      <w:pgSz w:w="11906" w:h="16838"/>
      <w:pgMar w:top="-568" w:right="707" w:bottom="568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D6A" w:rsidRDefault="00E71D6A" w:rsidP="00173CFC">
      <w:r>
        <w:separator/>
      </w:r>
    </w:p>
  </w:endnote>
  <w:endnote w:type="continuationSeparator" w:id="0">
    <w:p w:rsidR="00E71D6A" w:rsidRDefault="00E71D6A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582" w:rsidRDefault="00926582">
    <w:pPr>
      <w:pStyle w:val="a5"/>
    </w:pPr>
  </w:p>
  <w:p w:rsidR="002579F4" w:rsidRDefault="002579F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D6A" w:rsidRDefault="00E71D6A" w:rsidP="00173CFC">
      <w:r>
        <w:separator/>
      </w:r>
    </w:p>
  </w:footnote>
  <w:footnote w:type="continuationSeparator" w:id="0">
    <w:p w:rsidR="00E71D6A" w:rsidRDefault="00E71D6A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33CD5"/>
    <w:rsid w:val="00035168"/>
    <w:rsid w:val="000626DC"/>
    <w:rsid w:val="00073BEB"/>
    <w:rsid w:val="00083DC5"/>
    <w:rsid w:val="000953FF"/>
    <w:rsid w:val="000A529D"/>
    <w:rsid w:val="000A69B5"/>
    <w:rsid w:val="000C1E5E"/>
    <w:rsid w:val="000D12A0"/>
    <w:rsid w:val="000F5078"/>
    <w:rsid w:val="00101A57"/>
    <w:rsid w:val="00113AD9"/>
    <w:rsid w:val="00122DFD"/>
    <w:rsid w:val="00141DEC"/>
    <w:rsid w:val="00173CFC"/>
    <w:rsid w:val="0018004D"/>
    <w:rsid w:val="001C490D"/>
    <w:rsid w:val="0020464A"/>
    <w:rsid w:val="002146C6"/>
    <w:rsid w:val="00217A3B"/>
    <w:rsid w:val="00244560"/>
    <w:rsid w:val="002579F4"/>
    <w:rsid w:val="00297381"/>
    <w:rsid w:val="002973DD"/>
    <w:rsid w:val="00297C65"/>
    <w:rsid w:val="002A286E"/>
    <w:rsid w:val="002D7C4D"/>
    <w:rsid w:val="002E281B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B2AC2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B0E5E"/>
    <w:rsid w:val="005B1E91"/>
    <w:rsid w:val="0064753E"/>
    <w:rsid w:val="00650752"/>
    <w:rsid w:val="00655F38"/>
    <w:rsid w:val="00662C4B"/>
    <w:rsid w:val="006725F5"/>
    <w:rsid w:val="00680BE2"/>
    <w:rsid w:val="006C1BBC"/>
    <w:rsid w:val="00726170"/>
    <w:rsid w:val="007477D3"/>
    <w:rsid w:val="007603D3"/>
    <w:rsid w:val="007616BA"/>
    <w:rsid w:val="0077117D"/>
    <w:rsid w:val="00781785"/>
    <w:rsid w:val="00793ADA"/>
    <w:rsid w:val="007A36C5"/>
    <w:rsid w:val="007A457B"/>
    <w:rsid w:val="00800820"/>
    <w:rsid w:val="00803345"/>
    <w:rsid w:val="008115A5"/>
    <w:rsid w:val="00842375"/>
    <w:rsid w:val="00860EEC"/>
    <w:rsid w:val="00862F89"/>
    <w:rsid w:val="00867AB8"/>
    <w:rsid w:val="00881C7E"/>
    <w:rsid w:val="008A4D6A"/>
    <w:rsid w:val="008D3A6F"/>
    <w:rsid w:val="008F6DA5"/>
    <w:rsid w:val="00926582"/>
    <w:rsid w:val="00926CEC"/>
    <w:rsid w:val="00937598"/>
    <w:rsid w:val="00937B61"/>
    <w:rsid w:val="009A3644"/>
    <w:rsid w:val="009B49C7"/>
    <w:rsid w:val="009C4359"/>
    <w:rsid w:val="009D64E1"/>
    <w:rsid w:val="009F2D0E"/>
    <w:rsid w:val="00A12982"/>
    <w:rsid w:val="00A139DF"/>
    <w:rsid w:val="00A323CD"/>
    <w:rsid w:val="00A70D34"/>
    <w:rsid w:val="00A7730B"/>
    <w:rsid w:val="00AC36A1"/>
    <w:rsid w:val="00AF6C87"/>
    <w:rsid w:val="00B11EE9"/>
    <w:rsid w:val="00B13CF5"/>
    <w:rsid w:val="00B23412"/>
    <w:rsid w:val="00B300B8"/>
    <w:rsid w:val="00B45398"/>
    <w:rsid w:val="00B47E2A"/>
    <w:rsid w:val="00B60804"/>
    <w:rsid w:val="00B62A87"/>
    <w:rsid w:val="00BA3A8D"/>
    <w:rsid w:val="00BA4F02"/>
    <w:rsid w:val="00BC7E80"/>
    <w:rsid w:val="00BD3E0A"/>
    <w:rsid w:val="00C076C2"/>
    <w:rsid w:val="00C12412"/>
    <w:rsid w:val="00C16225"/>
    <w:rsid w:val="00C27B07"/>
    <w:rsid w:val="00C337F1"/>
    <w:rsid w:val="00C710B9"/>
    <w:rsid w:val="00C77302"/>
    <w:rsid w:val="00C92E2B"/>
    <w:rsid w:val="00C94923"/>
    <w:rsid w:val="00C94991"/>
    <w:rsid w:val="00CD0419"/>
    <w:rsid w:val="00CD471F"/>
    <w:rsid w:val="00CE4731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F495A"/>
    <w:rsid w:val="00DF5A78"/>
    <w:rsid w:val="00E114A0"/>
    <w:rsid w:val="00E34659"/>
    <w:rsid w:val="00E504DE"/>
    <w:rsid w:val="00E50CCD"/>
    <w:rsid w:val="00E6016C"/>
    <w:rsid w:val="00E622F7"/>
    <w:rsid w:val="00E71D6A"/>
    <w:rsid w:val="00E75E10"/>
    <w:rsid w:val="00E963B6"/>
    <w:rsid w:val="00EA63F8"/>
    <w:rsid w:val="00EA6455"/>
    <w:rsid w:val="00EE64E6"/>
    <w:rsid w:val="00EF1248"/>
    <w:rsid w:val="00F04ED0"/>
    <w:rsid w:val="00F2479F"/>
    <w:rsid w:val="00F71605"/>
    <w:rsid w:val="00F90F3C"/>
    <w:rsid w:val="00F949AC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uiPriority w:val="1"/>
    <w:qFormat/>
    <w:rsid w:val="009265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2025-09-25T06:23:00Z</cp:lastPrinted>
  <dcterms:created xsi:type="dcterms:W3CDTF">2025-09-29T10:38:00Z</dcterms:created>
  <dcterms:modified xsi:type="dcterms:W3CDTF">2025-09-30T06:59:00Z</dcterms:modified>
</cp:coreProperties>
</file>