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4FD79" w14:textId="77777777" w:rsidR="009441FB" w:rsidRDefault="009441FB" w:rsidP="00E72127">
      <w:pPr>
        <w:pStyle w:val="a5"/>
        <w:ind w:right="-142"/>
        <w:jc w:val="left"/>
      </w:pPr>
      <w:r>
        <w:rPr>
          <w:b w:val="0"/>
          <w:szCs w:val="28"/>
        </w:rPr>
        <w:t xml:space="preserve">                                                           </w:t>
      </w:r>
      <w:r>
        <w:rPr>
          <w:b w:val="0"/>
          <w:noProof/>
          <w:szCs w:val="28"/>
          <w:lang w:eastAsia="ru-RU"/>
        </w:rPr>
        <w:drawing>
          <wp:inline distT="0" distB="0" distL="0" distR="0" wp14:anchorId="029AF7B5" wp14:editId="0E1D95A7">
            <wp:extent cx="462915" cy="581660"/>
            <wp:effectExtent l="0" t="0" r="0" b="889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E76B" w14:textId="77777777" w:rsidR="009441FB" w:rsidRDefault="009441FB" w:rsidP="009441FB">
      <w:pPr>
        <w:jc w:val="center"/>
        <w:rPr>
          <w:b/>
          <w:sz w:val="36"/>
          <w:szCs w:val="36"/>
        </w:rPr>
      </w:pPr>
    </w:p>
    <w:p w14:paraId="4E86D341" w14:textId="77777777" w:rsidR="009441FB" w:rsidRDefault="00880506" w:rsidP="008805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9441FB">
        <w:rPr>
          <w:b/>
          <w:sz w:val="28"/>
          <w:szCs w:val="28"/>
        </w:rPr>
        <w:t xml:space="preserve"> АФАНАСЬЕВСКОГО  </w:t>
      </w:r>
    </w:p>
    <w:p w14:paraId="25634739" w14:textId="77777777" w:rsidR="009441FB" w:rsidRDefault="009441FB" w:rsidP="008805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14:paraId="6CB00AAE" w14:textId="77777777" w:rsidR="009441FB" w:rsidRDefault="00880506" w:rsidP="008805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КИРОВСКОЙ </w:t>
      </w:r>
      <w:r w:rsidR="009441FB">
        <w:rPr>
          <w:b/>
          <w:sz w:val="28"/>
        </w:rPr>
        <w:t>ОБЛАСТИ</w:t>
      </w:r>
    </w:p>
    <w:p w14:paraId="38969F29" w14:textId="77777777" w:rsidR="009441FB" w:rsidRDefault="009441FB" w:rsidP="009441FB">
      <w:pPr>
        <w:jc w:val="center"/>
        <w:rPr>
          <w:b/>
          <w:sz w:val="36"/>
          <w:szCs w:val="36"/>
        </w:rPr>
      </w:pPr>
    </w:p>
    <w:p w14:paraId="0564BBBE" w14:textId="77777777" w:rsidR="009441FB" w:rsidRDefault="00474098" w:rsidP="009441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04832552" w14:textId="77777777" w:rsidR="009441FB" w:rsidRDefault="009441FB" w:rsidP="009441FB">
      <w:pPr>
        <w:rPr>
          <w:sz w:val="36"/>
          <w:szCs w:val="36"/>
        </w:rPr>
      </w:pPr>
    </w:p>
    <w:p w14:paraId="363B5E3B" w14:textId="0E97ECC5" w:rsidR="009441FB" w:rsidRDefault="001A7AAC" w:rsidP="009441FB">
      <w:pPr>
        <w:rPr>
          <w:sz w:val="28"/>
        </w:rPr>
      </w:pPr>
      <w:r>
        <w:rPr>
          <w:sz w:val="28"/>
        </w:rPr>
        <w:t>15.08.2025</w:t>
      </w:r>
      <w:r w:rsidR="009441FB">
        <w:rPr>
          <w:sz w:val="28"/>
        </w:rPr>
        <w:t xml:space="preserve">                                             </w:t>
      </w:r>
      <w:r w:rsidR="00137DDD">
        <w:rPr>
          <w:sz w:val="28"/>
        </w:rPr>
        <w:t xml:space="preserve">                         </w:t>
      </w:r>
      <w:r w:rsidR="00D40166">
        <w:rPr>
          <w:sz w:val="28"/>
        </w:rPr>
        <w:t xml:space="preserve">      </w:t>
      </w:r>
      <w:r>
        <w:rPr>
          <w:sz w:val="28"/>
        </w:rPr>
        <w:t xml:space="preserve">        </w:t>
      </w:r>
      <w:r w:rsidR="00D40166">
        <w:rPr>
          <w:sz w:val="28"/>
        </w:rPr>
        <w:t xml:space="preserve">  </w:t>
      </w:r>
      <w:r w:rsidR="00CC3720">
        <w:rPr>
          <w:sz w:val="28"/>
        </w:rPr>
        <w:t xml:space="preserve">     </w:t>
      </w:r>
      <w:r w:rsidR="00137DDD">
        <w:rPr>
          <w:sz w:val="28"/>
        </w:rPr>
        <w:t xml:space="preserve">   </w:t>
      </w:r>
      <w:r w:rsidR="009441FB">
        <w:rPr>
          <w:sz w:val="28"/>
        </w:rPr>
        <w:t>№</w:t>
      </w:r>
      <w:r>
        <w:rPr>
          <w:sz w:val="28"/>
        </w:rPr>
        <w:t xml:space="preserve"> 386</w:t>
      </w:r>
    </w:p>
    <w:p w14:paraId="1E9AD40E" w14:textId="77777777" w:rsidR="009441FB" w:rsidRDefault="009441FB" w:rsidP="009441FB">
      <w:pPr>
        <w:jc w:val="center"/>
        <w:rPr>
          <w:sz w:val="28"/>
          <w:szCs w:val="28"/>
        </w:rPr>
      </w:pPr>
      <w:r>
        <w:rPr>
          <w:sz w:val="24"/>
        </w:rPr>
        <w:t xml:space="preserve">   </w:t>
      </w:r>
      <w:r>
        <w:rPr>
          <w:sz w:val="28"/>
          <w:szCs w:val="28"/>
        </w:rPr>
        <w:t>пгт Афанасьево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7"/>
      </w:tblGrid>
      <w:tr w:rsidR="009441FB" w14:paraId="68170BFA" w14:textId="77777777" w:rsidTr="00EE15FD">
        <w:trPr>
          <w:cantSplit/>
          <w:trHeight w:val="267"/>
          <w:jc w:val="center"/>
        </w:trPr>
        <w:tc>
          <w:tcPr>
            <w:tcW w:w="6237" w:type="dxa"/>
          </w:tcPr>
          <w:p w14:paraId="34C5CFAA" w14:textId="77777777" w:rsidR="009441FB" w:rsidRPr="00DE05F6" w:rsidRDefault="009441FB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14:paraId="23BC778A" w14:textId="77777777" w:rsidR="00940031" w:rsidRPr="00940031" w:rsidRDefault="00940031" w:rsidP="00EE15FD">
            <w:pPr>
              <w:suppressAutoHyphens w:val="0"/>
              <w:ind w:hanging="108"/>
              <w:jc w:val="center"/>
              <w:rPr>
                <w:b/>
                <w:sz w:val="28"/>
                <w:szCs w:val="28"/>
                <w:lang w:eastAsia="ru-RU"/>
              </w:rPr>
            </w:pPr>
            <w:r w:rsidRPr="00940031">
              <w:rPr>
                <w:b/>
                <w:sz w:val="28"/>
                <w:szCs w:val="28"/>
              </w:rPr>
              <w:t>О</w:t>
            </w:r>
            <w:r w:rsidR="00EE15FD">
              <w:rPr>
                <w:b/>
                <w:sz w:val="28"/>
                <w:szCs w:val="28"/>
              </w:rPr>
              <w:t xml:space="preserve">б отмене </w:t>
            </w:r>
            <w:r w:rsidR="00474098">
              <w:rPr>
                <w:b/>
                <w:sz w:val="28"/>
                <w:szCs w:val="28"/>
              </w:rPr>
              <w:t>постановления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40031">
              <w:rPr>
                <w:b/>
                <w:sz w:val="28"/>
                <w:szCs w:val="28"/>
              </w:rPr>
              <w:t>администрации Афанасьевского</w:t>
            </w:r>
            <w:r>
              <w:rPr>
                <w:b/>
                <w:sz w:val="28"/>
                <w:szCs w:val="28"/>
              </w:rPr>
              <w:t xml:space="preserve"> муниципального округа </w:t>
            </w:r>
            <w:r w:rsidRPr="00940031">
              <w:rPr>
                <w:b/>
                <w:sz w:val="28"/>
                <w:szCs w:val="28"/>
              </w:rPr>
              <w:t>Кировской области</w:t>
            </w:r>
          </w:p>
          <w:p w14:paraId="1042A740" w14:textId="77777777" w:rsidR="00610127" w:rsidRPr="00EE15FD" w:rsidRDefault="00610127" w:rsidP="00EE15FD">
            <w:pPr>
              <w:suppressAutoHyphens w:val="0"/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57336BD5" w14:textId="77777777" w:rsidR="009441FB" w:rsidRDefault="001E2675" w:rsidP="001E2675">
      <w:pPr>
        <w:spacing w:line="360" w:lineRule="auto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6523AD">
        <w:rPr>
          <w:color w:val="000000"/>
          <w:sz w:val="28"/>
          <w:szCs w:val="28"/>
        </w:rPr>
        <w:t xml:space="preserve">В соответствии с Федеральным законом от 06.10.2003 № 131-ФЗ </w:t>
      </w:r>
      <w:r>
        <w:rPr>
          <w:color w:val="000000"/>
          <w:sz w:val="28"/>
          <w:szCs w:val="28"/>
        </w:rPr>
        <w:br/>
      </w:r>
      <w:r w:rsidRPr="006523AD">
        <w:rPr>
          <w:color w:val="000000"/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sz w:val="28"/>
          <w:szCs w:val="28"/>
          <w:lang w:eastAsia="ru-RU"/>
        </w:rPr>
        <w:t xml:space="preserve"> постановлением Совета Федерации Федерального Собрания Российской Федерации «О государственной политике в сфере охраны здоровья матери и ребенка» от 15.02.2023 № 49-СФ, администрация Афанасьевского муниципального округа ПОСТАНОВЛЯЕТ</w:t>
      </w:r>
      <w:r w:rsidR="00EE15FD">
        <w:rPr>
          <w:color w:val="000000"/>
          <w:sz w:val="28"/>
          <w:szCs w:val="28"/>
        </w:rPr>
        <w:t>:</w:t>
      </w:r>
    </w:p>
    <w:p w14:paraId="6ABCA770" w14:textId="4277E544" w:rsidR="008631D1" w:rsidRPr="00940031" w:rsidRDefault="00CB0D94" w:rsidP="001E2675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Отменить </w:t>
      </w:r>
      <w:r w:rsidR="00474098">
        <w:rPr>
          <w:sz w:val="28"/>
          <w:szCs w:val="28"/>
        </w:rPr>
        <w:t>постановление</w:t>
      </w:r>
      <w:r w:rsidR="00940031" w:rsidRPr="00940031">
        <w:rPr>
          <w:sz w:val="28"/>
          <w:szCs w:val="28"/>
        </w:rPr>
        <w:t xml:space="preserve"> администрации Афанасьевского муниципального округа Кировской области</w:t>
      </w:r>
      <w:r w:rsidR="00F26D97">
        <w:rPr>
          <w:sz w:val="28"/>
        </w:rPr>
        <w:t xml:space="preserve"> от 2</w:t>
      </w:r>
      <w:r w:rsidR="00474098">
        <w:rPr>
          <w:sz w:val="28"/>
        </w:rPr>
        <w:t>8.1</w:t>
      </w:r>
      <w:r w:rsidR="00F26D97">
        <w:rPr>
          <w:sz w:val="28"/>
        </w:rPr>
        <w:t>2.202</w:t>
      </w:r>
      <w:r w:rsidR="00474098">
        <w:rPr>
          <w:sz w:val="28"/>
        </w:rPr>
        <w:t>4</w:t>
      </w:r>
      <w:r w:rsidR="008631D1" w:rsidRPr="00940031">
        <w:rPr>
          <w:sz w:val="28"/>
        </w:rPr>
        <w:t xml:space="preserve"> </w:t>
      </w:r>
      <w:r w:rsidR="00940031">
        <w:rPr>
          <w:sz w:val="28"/>
        </w:rPr>
        <w:br/>
      </w:r>
      <w:r w:rsidR="00474098">
        <w:rPr>
          <w:sz w:val="28"/>
        </w:rPr>
        <w:t>№ 531</w:t>
      </w:r>
      <w:r w:rsidR="008631D1" w:rsidRPr="00940031">
        <w:rPr>
          <w:sz w:val="28"/>
        </w:rPr>
        <w:t xml:space="preserve"> «О</w:t>
      </w:r>
      <w:r w:rsidR="00474098">
        <w:rPr>
          <w:sz w:val="28"/>
        </w:rPr>
        <w:t>б утверждении Плана реализации на 2025 год Муниципальной программы «Формирование здорового образа жизни среди населения Афанасьевского муниципального округа Кировской области» на 2023-202</w:t>
      </w:r>
      <w:r w:rsidR="00D91890">
        <w:rPr>
          <w:sz w:val="28"/>
        </w:rPr>
        <w:t>7</w:t>
      </w:r>
      <w:r w:rsidR="00474098">
        <w:rPr>
          <w:sz w:val="28"/>
        </w:rPr>
        <w:t xml:space="preserve"> годы на 2025 год»</w:t>
      </w:r>
      <w:r w:rsidR="00EE15FD">
        <w:rPr>
          <w:sz w:val="28"/>
        </w:rPr>
        <w:t>.</w:t>
      </w:r>
    </w:p>
    <w:p w14:paraId="62706474" w14:textId="72B9F8FB" w:rsidR="00940031" w:rsidRDefault="00940031" w:rsidP="00DE05F6">
      <w:pPr>
        <w:pStyle w:val="a9"/>
        <w:numPr>
          <w:ilvl w:val="0"/>
          <w:numId w:val="3"/>
        </w:numPr>
        <w:spacing w:line="360" w:lineRule="auto"/>
        <w:ind w:left="-142" w:firstLine="709"/>
        <w:jc w:val="both"/>
        <w:rPr>
          <w:sz w:val="28"/>
          <w:szCs w:val="28"/>
        </w:rPr>
      </w:pPr>
      <w:r w:rsidRPr="00940031">
        <w:rPr>
          <w:sz w:val="28"/>
          <w:szCs w:val="28"/>
        </w:rPr>
        <w:t xml:space="preserve">Контроль за </w:t>
      </w:r>
      <w:r w:rsidR="00D40166">
        <w:rPr>
          <w:sz w:val="28"/>
          <w:szCs w:val="28"/>
        </w:rPr>
        <w:t>ис</w:t>
      </w:r>
      <w:r w:rsidRPr="00940031">
        <w:rPr>
          <w:sz w:val="28"/>
          <w:szCs w:val="28"/>
        </w:rPr>
        <w:t xml:space="preserve">полнением </w:t>
      </w:r>
      <w:r w:rsidR="00EE15FD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распоряжения </w:t>
      </w:r>
      <w:r w:rsidRPr="00940031">
        <w:rPr>
          <w:sz w:val="28"/>
          <w:szCs w:val="28"/>
        </w:rPr>
        <w:t xml:space="preserve">возложить </w:t>
      </w:r>
      <w:r w:rsidR="00EE15FD">
        <w:rPr>
          <w:sz w:val="28"/>
          <w:szCs w:val="28"/>
        </w:rPr>
        <w:br/>
      </w:r>
      <w:r w:rsidRPr="00940031">
        <w:rPr>
          <w:sz w:val="28"/>
          <w:szCs w:val="28"/>
        </w:rPr>
        <w:t>на заместителя главы администрации мун</w:t>
      </w:r>
      <w:r>
        <w:rPr>
          <w:sz w:val="28"/>
          <w:szCs w:val="28"/>
        </w:rPr>
        <w:t xml:space="preserve">иципального округа </w:t>
      </w:r>
      <w:r w:rsidR="00E72127">
        <w:rPr>
          <w:sz w:val="28"/>
          <w:szCs w:val="28"/>
        </w:rPr>
        <w:br/>
      </w:r>
      <w:r>
        <w:rPr>
          <w:sz w:val="28"/>
          <w:szCs w:val="28"/>
        </w:rPr>
        <w:t>по социальным вопросам</w:t>
      </w:r>
      <w:r w:rsidRPr="00940031">
        <w:rPr>
          <w:sz w:val="28"/>
          <w:szCs w:val="28"/>
        </w:rPr>
        <w:t>.</w:t>
      </w:r>
    </w:p>
    <w:p w14:paraId="0CE61B82" w14:textId="5A3A9880" w:rsidR="00DE05F6" w:rsidRDefault="00DE05F6" w:rsidP="00DE05F6">
      <w:pPr>
        <w:pStyle w:val="a9"/>
        <w:spacing w:line="360" w:lineRule="auto"/>
        <w:ind w:left="927"/>
        <w:jc w:val="both"/>
        <w:rPr>
          <w:sz w:val="28"/>
          <w:szCs w:val="28"/>
        </w:rPr>
      </w:pPr>
    </w:p>
    <w:p w14:paraId="14F94417" w14:textId="77777777" w:rsidR="00DE05F6" w:rsidRPr="00940031" w:rsidRDefault="00DE05F6" w:rsidP="00DE05F6">
      <w:pPr>
        <w:pStyle w:val="a9"/>
        <w:spacing w:line="360" w:lineRule="auto"/>
        <w:ind w:left="927"/>
        <w:jc w:val="both"/>
        <w:rPr>
          <w:sz w:val="28"/>
          <w:szCs w:val="28"/>
        </w:rPr>
      </w:pPr>
    </w:p>
    <w:p w14:paraId="0CCA9E25" w14:textId="77777777" w:rsidR="00940031" w:rsidRPr="00940031" w:rsidRDefault="00EE15FD" w:rsidP="001E2675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40031" w:rsidRPr="00940031">
        <w:rPr>
          <w:sz w:val="28"/>
          <w:szCs w:val="28"/>
        </w:rPr>
        <w:t>. Настоящее</w:t>
      </w:r>
      <w:r w:rsidR="00474098">
        <w:rPr>
          <w:sz w:val="28"/>
          <w:szCs w:val="28"/>
        </w:rPr>
        <w:t xml:space="preserve"> постановлени</w:t>
      </w:r>
      <w:r w:rsidR="00940031">
        <w:rPr>
          <w:sz w:val="28"/>
          <w:szCs w:val="28"/>
        </w:rPr>
        <w:t>е</w:t>
      </w:r>
      <w:r w:rsidR="00940031" w:rsidRPr="00940031">
        <w:rPr>
          <w:sz w:val="28"/>
          <w:szCs w:val="28"/>
        </w:rPr>
        <w:t xml:space="preserve"> вступает в силу с момента </w:t>
      </w:r>
      <w:r w:rsidR="00940031">
        <w:rPr>
          <w:sz w:val="28"/>
          <w:szCs w:val="28"/>
        </w:rPr>
        <w:t>подписания</w:t>
      </w:r>
      <w:r w:rsidR="00940031" w:rsidRPr="00940031">
        <w:rPr>
          <w:sz w:val="28"/>
          <w:szCs w:val="28"/>
        </w:rPr>
        <w:t>.</w:t>
      </w:r>
    </w:p>
    <w:p w14:paraId="5421A969" w14:textId="77777777" w:rsidR="009441FB" w:rsidRDefault="009441FB" w:rsidP="009441FB">
      <w:pPr>
        <w:spacing w:line="360" w:lineRule="auto"/>
        <w:jc w:val="both"/>
        <w:rPr>
          <w:sz w:val="52"/>
          <w:szCs w:val="52"/>
        </w:rPr>
      </w:pPr>
    </w:p>
    <w:tbl>
      <w:tblPr>
        <w:tblW w:w="9540" w:type="dxa"/>
        <w:tblLayout w:type="fixed"/>
        <w:tblLook w:val="0000" w:firstRow="0" w:lastRow="0" w:firstColumn="0" w:lastColumn="0" w:noHBand="0" w:noVBand="0"/>
      </w:tblPr>
      <w:tblGrid>
        <w:gridCol w:w="5245"/>
        <w:gridCol w:w="4295"/>
      </w:tblGrid>
      <w:tr w:rsidR="00474098" w14:paraId="0411FC57" w14:textId="77777777" w:rsidTr="00166346">
        <w:tc>
          <w:tcPr>
            <w:tcW w:w="5245" w:type="dxa"/>
          </w:tcPr>
          <w:p w14:paraId="2A6D1549" w14:textId="77777777" w:rsidR="00D87B21" w:rsidRDefault="00D87B21" w:rsidP="00054EE5">
            <w:pPr>
              <w:jc w:val="both"/>
              <w:rPr>
                <w:sz w:val="28"/>
              </w:rPr>
            </w:pPr>
            <w:r>
              <w:rPr>
                <w:sz w:val="28"/>
              </w:rPr>
              <w:t>Исполняющий полномочия главы</w:t>
            </w:r>
          </w:p>
          <w:p w14:paraId="35D659D4" w14:textId="77777777" w:rsidR="00474098" w:rsidRDefault="00474098" w:rsidP="00054EE5">
            <w:pPr>
              <w:jc w:val="both"/>
              <w:rPr>
                <w:sz w:val="28"/>
              </w:rPr>
            </w:pPr>
            <w:r w:rsidRPr="00A82DBE">
              <w:rPr>
                <w:sz w:val="28"/>
              </w:rPr>
              <w:t xml:space="preserve">Афанасьевского муниципального округа                     </w:t>
            </w:r>
            <w:r>
              <w:rPr>
                <w:sz w:val="28"/>
              </w:rPr>
              <w:t xml:space="preserve">                     </w:t>
            </w:r>
          </w:p>
        </w:tc>
        <w:tc>
          <w:tcPr>
            <w:tcW w:w="4295" w:type="dxa"/>
          </w:tcPr>
          <w:p w14:paraId="7B40D85A" w14:textId="77777777" w:rsidR="00474098" w:rsidRDefault="00474098" w:rsidP="00054EE5">
            <w:pPr>
              <w:ind w:left="360" w:firstLine="2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</w:p>
          <w:p w14:paraId="01B8F9B2" w14:textId="002A8E37" w:rsidR="00474098" w:rsidRDefault="00712924" w:rsidP="0016634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bookmarkStart w:id="0" w:name="_GoBack"/>
            <w:bookmarkEnd w:id="0"/>
            <w:r w:rsidR="00D87B21">
              <w:rPr>
                <w:sz w:val="28"/>
              </w:rPr>
              <w:t>А.А</w:t>
            </w:r>
            <w:r w:rsidR="00474098">
              <w:rPr>
                <w:sz w:val="28"/>
              </w:rPr>
              <w:t xml:space="preserve">. </w:t>
            </w:r>
            <w:r w:rsidR="00D87B21">
              <w:rPr>
                <w:sz w:val="28"/>
              </w:rPr>
              <w:t xml:space="preserve">Сероев </w:t>
            </w:r>
          </w:p>
          <w:p w14:paraId="304FE507" w14:textId="77777777" w:rsidR="00474098" w:rsidRDefault="00474098" w:rsidP="00054EE5">
            <w:pPr>
              <w:ind w:left="360" w:firstLine="252"/>
              <w:jc w:val="both"/>
              <w:rPr>
                <w:sz w:val="28"/>
              </w:rPr>
            </w:pPr>
          </w:p>
        </w:tc>
      </w:tr>
    </w:tbl>
    <w:p w14:paraId="431B1FAD" w14:textId="77777777" w:rsidR="00721391" w:rsidRDefault="00721391"/>
    <w:sectPr w:rsidR="00721391" w:rsidSect="006B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9E90B" w14:textId="77777777" w:rsidR="00D601A7" w:rsidRDefault="00D601A7" w:rsidP="006B1EDC">
      <w:r>
        <w:separator/>
      </w:r>
    </w:p>
  </w:endnote>
  <w:endnote w:type="continuationSeparator" w:id="0">
    <w:p w14:paraId="539F8350" w14:textId="77777777" w:rsidR="00D601A7" w:rsidRDefault="00D601A7" w:rsidP="006B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73D69" w14:textId="77777777" w:rsidR="00D601A7" w:rsidRDefault="00D601A7" w:rsidP="006B1EDC">
      <w:r>
        <w:separator/>
      </w:r>
    </w:p>
  </w:footnote>
  <w:footnote w:type="continuationSeparator" w:id="0">
    <w:p w14:paraId="2F3A76F6" w14:textId="77777777" w:rsidR="00D601A7" w:rsidRDefault="00D601A7" w:rsidP="006B1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C535E"/>
    <w:multiLevelType w:val="multilevel"/>
    <w:tmpl w:val="2294FF5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21A6E59"/>
    <w:multiLevelType w:val="hybridMultilevel"/>
    <w:tmpl w:val="9CE20906"/>
    <w:lvl w:ilvl="0" w:tplc="F3524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24C2642"/>
    <w:multiLevelType w:val="hybridMultilevel"/>
    <w:tmpl w:val="4BDE1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91"/>
    <w:rsid w:val="00137DDD"/>
    <w:rsid w:val="00166346"/>
    <w:rsid w:val="001A7AAC"/>
    <w:rsid w:val="001E2675"/>
    <w:rsid w:val="00474098"/>
    <w:rsid w:val="00610127"/>
    <w:rsid w:val="006B1EDC"/>
    <w:rsid w:val="00712924"/>
    <w:rsid w:val="00721391"/>
    <w:rsid w:val="007F7191"/>
    <w:rsid w:val="00824BE8"/>
    <w:rsid w:val="008631D1"/>
    <w:rsid w:val="00880506"/>
    <w:rsid w:val="00940031"/>
    <w:rsid w:val="009441FB"/>
    <w:rsid w:val="00B81537"/>
    <w:rsid w:val="00CB0D94"/>
    <w:rsid w:val="00CC3720"/>
    <w:rsid w:val="00D40166"/>
    <w:rsid w:val="00D601A7"/>
    <w:rsid w:val="00D87B21"/>
    <w:rsid w:val="00D91890"/>
    <w:rsid w:val="00DE05F6"/>
    <w:rsid w:val="00E72127"/>
    <w:rsid w:val="00EE15FD"/>
    <w:rsid w:val="00F2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1DDF"/>
  <w15:chartTrackingRefBased/>
  <w15:docId w15:val="{7E7B7E91-DEDB-40D2-9BBB-66AD3333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1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441F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41F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header"/>
    <w:basedOn w:val="a"/>
    <w:link w:val="a4"/>
    <w:unhideWhenUsed/>
    <w:rsid w:val="009441F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441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9441FB"/>
    <w:pPr>
      <w:jc w:val="center"/>
    </w:pPr>
    <w:rPr>
      <w:b/>
      <w:sz w:val="28"/>
    </w:rPr>
  </w:style>
  <w:style w:type="character" w:customStyle="1" w:styleId="a7">
    <w:name w:val="Название Знак"/>
    <w:basedOn w:val="a0"/>
    <w:link w:val="a5"/>
    <w:rsid w:val="009441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9441F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uiPriority w:val="11"/>
    <w:rsid w:val="009441FB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9">
    <w:name w:val="Знак Знак9"/>
    <w:basedOn w:val="a"/>
    <w:rsid w:val="00940031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List Paragraph"/>
    <w:basedOn w:val="a"/>
    <w:uiPriority w:val="34"/>
    <w:qFormat/>
    <w:rsid w:val="00940031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1E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1E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6B1ED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1ED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2025-08-18T08:50:00Z</cp:lastPrinted>
  <dcterms:created xsi:type="dcterms:W3CDTF">2025-08-14T13:05:00Z</dcterms:created>
  <dcterms:modified xsi:type="dcterms:W3CDTF">2025-08-18T10:31:00Z</dcterms:modified>
</cp:coreProperties>
</file>