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FC" w:rsidRDefault="00173CFC" w:rsidP="00173CFC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6E" w:rsidRPr="00BA3EBA" w:rsidRDefault="002A286E" w:rsidP="00173CFC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2A286E" w:rsidRPr="002A286E" w:rsidRDefault="002A286E" w:rsidP="002A286E">
      <w:pPr>
        <w:jc w:val="center"/>
        <w:rPr>
          <w:b/>
          <w:sz w:val="28"/>
          <w:szCs w:val="28"/>
        </w:rPr>
      </w:pPr>
      <w:proofErr w:type="gramStart"/>
      <w:r w:rsidRPr="002A286E">
        <w:rPr>
          <w:b/>
          <w:sz w:val="28"/>
          <w:szCs w:val="28"/>
        </w:rPr>
        <w:t xml:space="preserve">ГЛАВА </w:t>
      </w:r>
      <w:r w:rsidR="00362902">
        <w:rPr>
          <w:b/>
          <w:sz w:val="28"/>
          <w:szCs w:val="28"/>
        </w:rPr>
        <w:t xml:space="preserve"> </w:t>
      </w:r>
      <w:r w:rsidRPr="002A286E">
        <w:rPr>
          <w:b/>
          <w:sz w:val="28"/>
          <w:szCs w:val="28"/>
        </w:rPr>
        <w:t>АДМИНИСТРАЦИИ</w:t>
      </w:r>
      <w:proofErr w:type="gramEnd"/>
      <w:r w:rsidR="00173CFC" w:rsidRPr="002A286E">
        <w:rPr>
          <w:b/>
          <w:sz w:val="28"/>
          <w:szCs w:val="28"/>
        </w:rPr>
        <w:t xml:space="preserve"> </w:t>
      </w:r>
    </w:p>
    <w:p w:rsidR="002A286E" w:rsidRPr="002A286E" w:rsidRDefault="00173CFC" w:rsidP="002A286E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АФАНАСЬЕВСКОГО</w:t>
      </w:r>
      <w:r w:rsidR="002A286E" w:rsidRPr="002A286E">
        <w:rPr>
          <w:b/>
          <w:sz w:val="28"/>
          <w:szCs w:val="28"/>
        </w:rPr>
        <w:t xml:space="preserve"> </w:t>
      </w:r>
      <w:r w:rsidRPr="002A286E">
        <w:rPr>
          <w:b/>
          <w:sz w:val="28"/>
          <w:szCs w:val="28"/>
        </w:rPr>
        <w:t xml:space="preserve">МУНИЦИПАЛЬНОГО </w:t>
      </w:r>
    </w:p>
    <w:p w:rsidR="00173CFC" w:rsidRDefault="00173CFC" w:rsidP="002A286E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ОКРУГА</w:t>
      </w:r>
      <w:r w:rsidR="002A286E" w:rsidRPr="002A286E">
        <w:rPr>
          <w:b/>
          <w:sz w:val="28"/>
          <w:szCs w:val="28"/>
        </w:rPr>
        <w:t xml:space="preserve"> </w:t>
      </w:r>
      <w:r w:rsidRPr="002A286E">
        <w:rPr>
          <w:b/>
          <w:sz w:val="28"/>
          <w:szCs w:val="28"/>
        </w:rPr>
        <w:t xml:space="preserve">КИРОВСКОЙ ОБЛАСТИ </w:t>
      </w:r>
    </w:p>
    <w:p w:rsidR="00173CFC" w:rsidRDefault="00173CFC" w:rsidP="00173CFC">
      <w:pPr>
        <w:spacing w:before="360" w:after="360"/>
        <w:jc w:val="center"/>
        <w:rPr>
          <w:b/>
          <w:sz w:val="32"/>
          <w:szCs w:val="32"/>
        </w:rPr>
      </w:pPr>
      <w:r w:rsidRPr="002A286E">
        <w:rPr>
          <w:b/>
          <w:sz w:val="32"/>
          <w:szCs w:val="32"/>
        </w:rPr>
        <w:t>ПОСТАНОВЛЕНИЕ</w:t>
      </w:r>
    </w:p>
    <w:p w:rsidR="00173CFC" w:rsidRPr="00EF702D" w:rsidRDefault="00EF702D" w:rsidP="00362902">
      <w:pPr>
        <w:spacing w:before="360" w:after="360"/>
        <w:rPr>
          <w:sz w:val="28"/>
          <w:szCs w:val="28"/>
        </w:rPr>
      </w:pPr>
      <w:r w:rsidRPr="00EF702D">
        <w:rPr>
          <w:sz w:val="28"/>
          <w:szCs w:val="28"/>
        </w:rPr>
        <w:t>16.02.2023</w:t>
      </w:r>
      <w:r w:rsidR="004057CD" w:rsidRPr="00EF702D">
        <w:rPr>
          <w:sz w:val="28"/>
          <w:szCs w:val="28"/>
        </w:rPr>
        <w:t xml:space="preserve"> </w:t>
      </w:r>
      <w:r w:rsidR="004057CD" w:rsidRPr="00EF702D">
        <w:rPr>
          <w:sz w:val="28"/>
          <w:szCs w:val="28"/>
        </w:rPr>
        <w:tab/>
      </w:r>
      <w:r w:rsidR="004057CD" w:rsidRPr="00EF702D">
        <w:rPr>
          <w:sz w:val="28"/>
          <w:szCs w:val="28"/>
        </w:rPr>
        <w:tab/>
      </w:r>
      <w:r w:rsidR="004057CD" w:rsidRPr="00EF702D">
        <w:rPr>
          <w:sz w:val="28"/>
          <w:szCs w:val="28"/>
        </w:rPr>
        <w:tab/>
      </w:r>
      <w:r w:rsidR="004057CD" w:rsidRPr="00EF702D">
        <w:rPr>
          <w:sz w:val="28"/>
          <w:szCs w:val="28"/>
        </w:rPr>
        <w:tab/>
      </w:r>
      <w:r w:rsidR="004057CD" w:rsidRPr="00EF702D">
        <w:rPr>
          <w:sz w:val="28"/>
          <w:szCs w:val="28"/>
        </w:rPr>
        <w:tab/>
      </w:r>
      <w:r w:rsidR="00362902" w:rsidRPr="00EF702D">
        <w:rPr>
          <w:sz w:val="28"/>
          <w:szCs w:val="28"/>
        </w:rPr>
        <w:t xml:space="preserve">    </w:t>
      </w:r>
      <w:r w:rsidR="004057CD" w:rsidRPr="00EF702D">
        <w:rPr>
          <w:sz w:val="28"/>
          <w:szCs w:val="28"/>
        </w:rPr>
        <w:tab/>
      </w:r>
      <w:r w:rsidR="004057CD" w:rsidRPr="00EF702D">
        <w:rPr>
          <w:sz w:val="28"/>
          <w:szCs w:val="28"/>
        </w:rPr>
        <w:tab/>
      </w:r>
      <w:r w:rsidR="00362902" w:rsidRPr="00EF702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="004057CD" w:rsidRPr="00EF702D">
        <w:rPr>
          <w:sz w:val="28"/>
          <w:szCs w:val="28"/>
        </w:rPr>
        <w:t>№</w:t>
      </w:r>
      <w:r w:rsidRPr="00EF702D">
        <w:rPr>
          <w:sz w:val="28"/>
          <w:szCs w:val="28"/>
        </w:rPr>
        <w:t xml:space="preserve"> 2</w:t>
      </w:r>
    </w:p>
    <w:p w:rsidR="004057CD" w:rsidRPr="00362902" w:rsidRDefault="004057CD" w:rsidP="004057CD">
      <w:pPr>
        <w:spacing w:before="360" w:after="360"/>
        <w:jc w:val="center"/>
        <w:rPr>
          <w:sz w:val="28"/>
          <w:szCs w:val="28"/>
        </w:rPr>
      </w:pPr>
      <w:r w:rsidRPr="00362902">
        <w:rPr>
          <w:sz w:val="28"/>
          <w:szCs w:val="28"/>
        </w:rPr>
        <w:t>пгт Афанасьево</w:t>
      </w:r>
    </w:p>
    <w:p w:rsidR="004057CD" w:rsidRDefault="004057CD" w:rsidP="004057CD">
      <w:pPr>
        <w:spacing w:before="360" w:after="360"/>
        <w:ind w:left="1560" w:righ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публичных слушаний по вопросу предоставления разрешения на условно-разрешенный вид использования земельного участка</w:t>
      </w:r>
    </w:p>
    <w:p w:rsidR="00362902" w:rsidRPr="004057CD" w:rsidRDefault="00362902" w:rsidP="004057CD">
      <w:pPr>
        <w:spacing w:before="360" w:after="360"/>
        <w:ind w:left="1560" w:right="1842"/>
        <w:jc w:val="center"/>
        <w:rPr>
          <w:b/>
          <w:sz w:val="28"/>
          <w:szCs w:val="28"/>
        </w:rPr>
      </w:pPr>
    </w:p>
    <w:p w:rsidR="004057CD" w:rsidRPr="002A286E" w:rsidRDefault="004057CD" w:rsidP="002A286E">
      <w:pPr>
        <w:spacing w:before="12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A286E">
        <w:rPr>
          <w:color w:val="000000" w:themeColor="text1"/>
          <w:sz w:val="28"/>
          <w:szCs w:val="28"/>
        </w:rPr>
        <w:t xml:space="preserve">В соответствии со </w:t>
      </w:r>
      <w:r w:rsidR="000953FF" w:rsidRPr="002A286E">
        <w:rPr>
          <w:color w:val="000000" w:themeColor="text1"/>
          <w:sz w:val="28"/>
          <w:szCs w:val="28"/>
        </w:rPr>
        <w:t>статьей 28 федерального закона от 06.10.2003 № 131-ФЗ «Об общих принципах организации местного самоуправления в Российской Федерации»</w:t>
      </w:r>
      <w:r w:rsidR="002A286E" w:rsidRPr="002A286E">
        <w:rPr>
          <w:color w:val="000000" w:themeColor="text1"/>
          <w:sz w:val="28"/>
          <w:szCs w:val="28"/>
        </w:rPr>
        <w:t>, со ста</w:t>
      </w:r>
      <w:r w:rsidR="0064753E" w:rsidRPr="002A286E">
        <w:rPr>
          <w:color w:val="000000" w:themeColor="text1"/>
          <w:sz w:val="28"/>
          <w:szCs w:val="28"/>
        </w:rPr>
        <w:t xml:space="preserve">тьями 5.1, </w:t>
      </w:r>
      <w:r w:rsidRPr="002A286E">
        <w:rPr>
          <w:color w:val="000000" w:themeColor="text1"/>
          <w:sz w:val="28"/>
          <w:szCs w:val="28"/>
        </w:rPr>
        <w:t xml:space="preserve">39 Градостроительного кодекса Российской Федерации, </w:t>
      </w:r>
      <w:r w:rsidR="00073BEB" w:rsidRPr="002A286E">
        <w:rPr>
          <w:color w:val="000000" w:themeColor="text1"/>
          <w:sz w:val="28"/>
          <w:szCs w:val="28"/>
        </w:rPr>
        <w:t xml:space="preserve">со статьей 19 </w:t>
      </w:r>
      <w:r w:rsidR="0064753E" w:rsidRPr="002A286E">
        <w:rPr>
          <w:color w:val="000000" w:themeColor="text1"/>
          <w:sz w:val="28"/>
          <w:szCs w:val="28"/>
        </w:rPr>
        <w:t>Устав</w:t>
      </w:r>
      <w:r w:rsidR="00073BEB" w:rsidRPr="002A286E">
        <w:rPr>
          <w:color w:val="000000" w:themeColor="text1"/>
          <w:sz w:val="28"/>
          <w:szCs w:val="28"/>
        </w:rPr>
        <w:t>а</w:t>
      </w:r>
      <w:r w:rsidR="0064753E" w:rsidRPr="002A286E">
        <w:rPr>
          <w:color w:val="000000" w:themeColor="text1"/>
          <w:sz w:val="28"/>
          <w:szCs w:val="28"/>
        </w:rPr>
        <w:t xml:space="preserve"> муниципального образования Афанасьевский муниципальный округ Кировской области, </w:t>
      </w:r>
      <w:r w:rsidR="003A6A04" w:rsidRPr="002A286E">
        <w:rPr>
          <w:color w:val="000000" w:themeColor="text1"/>
          <w:sz w:val="28"/>
          <w:szCs w:val="28"/>
        </w:rPr>
        <w:t>При</w:t>
      </w:r>
      <w:r w:rsidR="002A286E" w:rsidRPr="002A286E">
        <w:rPr>
          <w:color w:val="000000" w:themeColor="text1"/>
          <w:sz w:val="28"/>
          <w:szCs w:val="28"/>
        </w:rPr>
        <w:t>казом Росреестра от 10.11.2020 №</w:t>
      </w:r>
      <w:r w:rsidR="003A6A04" w:rsidRPr="002A286E">
        <w:rPr>
          <w:color w:val="000000" w:themeColor="text1"/>
          <w:sz w:val="28"/>
          <w:szCs w:val="28"/>
        </w:rPr>
        <w:t xml:space="preserve"> П/0412 «Об утверждении классификатора видов разрешенного использования земельных участков»</w:t>
      </w:r>
      <w:r w:rsidRPr="002A286E">
        <w:rPr>
          <w:color w:val="000000" w:themeColor="text1"/>
          <w:sz w:val="28"/>
          <w:szCs w:val="28"/>
        </w:rPr>
        <w:t xml:space="preserve">, Правилами землепользования и застройки муниципального образования Ичетовкинское сельское поселение Афанасьевского района Кировской области, утвержденными постановлением администрации Ичетовкинского  сельского поселения № 29 от 29.04.2021, </w:t>
      </w:r>
      <w:r w:rsidR="00010325" w:rsidRPr="002A286E">
        <w:rPr>
          <w:color w:val="000000" w:themeColor="text1"/>
          <w:sz w:val="28"/>
          <w:szCs w:val="28"/>
        </w:rPr>
        <w:t>с Положением о публичных слушаниях в муниципальном образовании Афанасьевский муниципальный округ</w:t>
      </w:r>
      <w:r w:rsidR="00561129">
        <w:rPr>
          <w:color w:val="000000" w:themeColor="text1"/>
          <w:sz w:val="28"/>
          <w:szCs w:val="28"/>
        </w:rPr>
        <w:t xml:space="preserve"> Кировской области, утвержденным</w:t>
      </w:r>
      <w:r w:rsidR="00010325" w:rsidRPr="002A286E">
        <w:rPr>
          <w:color w:val="000000" w:themeColor="text1"/>
          <w:sz w:val="28"/>
          <w:szCs w:val="28"/>
        </w:rPr>
        <w:t xml:space="preserve"> решением Думы Афанасьевского муниципального округа Кировской области от 21.09.2022 № 1/10</w:t>
      </w:r>
      <w:r w:rsidR="002A286E">
        <w:rPr>
          <w:color w:val="000000" w:themeColor="text1"/>
          <w:sz w:val="28"/>
          <w:szCs w:val="28"/>
        </w:rPr>
        <w:t>,</w:t>
      </w:r>
      <w:r w:rsidR="002A286E" w:rsidRPr="002A286E">
        <w:rPr>
          <w:color w:val="000000" w:themeColor="text1"/>
          <w:sz w:val="28"/>
          <w:szCs w:val="28"/>
        </w:rPr>
        <w:t xml:space="preserve"> глава администрации</w:t>
      </w:r>
      <w:r w:rsidRPr="002A286E">
        <w:rPr>
          <w:color w:val="000000" w:themeColor="text1"/>
          <w:sz w:val="28"/>
          <w:szCs w:val="28"/>
        </w:rPr>
        <w:t xml:space="preserve"> Афанасьевского муниципального округа ПОСТАНОВЛЯЕТ:</w:t>
      </w:r>
    </w:p>
    <w:p w:rsidR="0043508A" w:rsidRPr="0037455C" w:rsidRDefault="00362902" w:rsidP="0037455C">
      <w:pPr>
        <w:pStyle w:val="a8"/>
        <w:numPr>
          <w:ilvl w:val="0"/>
          <w:numId w:val="2"/>
        </w:numPr>
        <w:spacing w:before="360"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057CD" w:rsidRPr="0037455C">
        <w:rPr>
          <w:sz w:val="28"/>
          <w:szCs w:val="28"/>
        </w:rPr>
        <w:t xml:space="preserve">Назначить публичные слушания по </w:t>
      </w:r>
      <w:r w:rsidR="0043508A" w:rsidRPr="0037455C">
        <w:rPr>
          <w:sz w:val="28"/>
          <w:szCs w:val="28"/>
        </w:rPr>
        <w:t xml:space="preserve">проекту </w:t>
      </w:r>
      <w:r w:rsidR="0043508A" w:rsidRPr="00EF1248">
        <w:rPr>
          <w:sz w:val="28"/>
          <w:szCs w:val="28"/>
        </w:rPr>
        <w:t>распоряжения администрации Афанасьевского муниципального округа «Предоставление разрешения на условно разрешенный вид использования земельного участка</w:t>
      </w:r>
      <w:r w:rsidR="00385EA8">
        <w:rPr>
          <w:sz w:val="28"/>
          <w:szCs w:val="28"/>
        </w:rPr>
        <w:t>» (прилагается).</w:t>
      </w:r>
    </w:p>
    <w:p w:rsidR="0037455C" w:rsidRDefault="0037455C" w:rsidP="00981070">
      <w:pPr>
        <w:pStyle w:val="a8"/>
        <w:numPr>
          <w:ilvl w:val="0"/>
          <w:numId w:val="2"/>
        </w:numPr>
        <w:spacing w:before="360" w:line="360" w:lineRule="auto"/>
        <w:ind w:left="0" w:right="-1" w:firstLine="720"/>
        <w:jc w:val="both"/>
        <w:rPr>
          <w:sz w:val="28"/>
          <w:szCs w:val="28"/>
        </w:rPr>
      </w:pPr>
      <w:r w:rsidRPr="0037455C">
        <w:rPr>
          <w:sz w:val="28"/>
          <w:szCs w:val="28"/>
        </w:rPr>
        <w:t>Опубликовать настоящее постановление в Сборнике основных нормативных правовых актов органов местного самоуправления муниципального образования Афанасьевский муниципальный округ Кировской области</w:t>
      </w:r>
      <w:r w:rsidR="00141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</w:t>
      </w:r>
      <w:r w:rsidRPr="0037455C">
        <w:rPr>
          <w:sz w:val="28"/>
          <w:szCs w:val="28"/>
        </w:rPr>
        <w:t xml:space="preserve">администрации Афанасьевского муниципального </w:t>
      </w:r>
      <w:r>
        <w:rPr>
          <w:sz w:val="28"/>
          <w:szCs w:val="28"/>
        </w:rPr>
        <w:t>округа</w:t>
      </w:r>
      <w:r w:rsidRPr="0037455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057CD" w:rsidRPr="0037455C" w:rsidRDefault="0037455C" w:rsidP="0037455C">
      <w:pPr>
        <w:pStyle w:val="a8"/>
        <w:spacing w:before="360" w:line="360" w:lineRule="auto"/>
        <w:ind w:left="0" w:right="-1" w:firstLine="567"/>
        <w:jc w:val="both"/>
        <w:rPr>
          <w:sz w:val="28"/>
          <w:szCs w:val="28"/>
        </w:rPr>
      </w:pPr>
      <w:r w:rsidRPr="0037455C">
        <w:rPr>
          <w:sz w:val="28"/>
          <w:szCs w:val="28"/>
        </w:rPr>
        <w:t>3</w:t>
      </w:r>
      <w:r w:rsidR="004057CD" w:rsidRPr="0037455C">
        <w:rPr>
          <w:sz w:val="28"/>
          <w:szCs w:val="28"/>
        </w:rPr>
        <w:t xml:space="preserve">. Дата, время и место проведения </w:t>
      </w:r>
      <w:r w:rsidR="002146C6" w:rsidRPr="00EF1248">
        <w:rPr>
          <w:sz w:val="28"/>
          <w:szCs w:val="28"/>
        </w:rPr>
        <w:t>публичных слушаний</w:t>
      </w:r>
      <w:r w:rsidR="00141DEC">
        <w:rPr>
          <w:sz w:val="28"/>
          <w:szCs w:val="28"/>
        </w:rPr>
        <w:t xml:space="preserve">: </w:t>
      </w:r>
      <w:r w:rsidRPr="0037455C">
        <w:rPr>
          <w:sz w:val="28"/>
          <w:szCs w:val="28"/>
        </w:rPr>
        <w:t>28</w:t>
      </w:r>
      <w:r w:rsidR="0043508A" w:rsidRPr="0037455C">
        <w:rPr>
          <w:sz w:val="28"/>
          <w:szCs w:val="28"/>
        </w:rPr>
        <w:t>.02.2023</w:t>
      </w:r>
      <w:r w:rsidR="004B2AC2" w:rsidRPr="0037455C">
        <w:rPr>
          <w:sz w:val="28"/>
          <w:szCs w:val="28"/>
        </w:rPr>
        <w:t xml:space="preserve"> в</w:t>
      </w:r>
      <w:r w:rsidR="0043508A" w:rsidRPr="0037455C">
        <w:rPr>
          <w:sz w:val="28"/>
          <w:szCs w:val="28"/>
        </w:rPr>
        <w:t xml:space="preserve"> 15</w:t>
      </w:r>
      <w:r w:rsidR="004057CD" w:rsidRPr="0037455C">
        <w:rPr>
          <w:sz w:val="28"/>
          <w:szCs w:val="28"/>
        </w:rPr>
        <w:t xml:space="preserve">:00 в </w:t>
      </w:r>
      <w:r w:rsidR="000A529D" w:rsidRPr="0037455C">
        <w:rPr>
          <w:sz w:val="28"/>
          <w:szCs w:val="28"/>
        </w:rPr>
        <w:t xml:space="preserve">Центре коми-пермяцкой культуры </w:t>
      </w:r>
      <w:r w:rsidR="004057CD" w:rsidRPr="0037455C">
        <w:rPr>
          <w:sz w:val="28"/>
          <w:szCs w:val="28"/>
        </w:rPr>
        <w:t>по адресу: д</w:t>
      </w:r>
      <w:r w:rsidR="000A529D" w:rsidRPr="0037455C">
        <w:rPr>
          <w:sz w:val="28"/>
          <w:szCs w:val="28"/>
        </w:rPr>
        <w:t>. Московская, ул. Центральная, д. 34.</w:t>
      </w:r>
    </w:p>
    <w:p w:rsidR="004057CD" w:rsidRDefault="0037455C" w:rsidP="004057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7CD">
        <w:rPr>
          <w:sz w:val="28"/>
          <w:szCs w:val="28"/>
        </w:rPr>
        <w:t xml:space="preserve">. </w:t>
      </w:r>
      <w:r w:rsidR="004057CD" w:rsidRPr="000A66E4">
        <w:rPr>
          <w:sz w:val="28"/>
          <w:szCs w:val="28"/>
        </w:rPr>
        <w:t xml:space="preserve">Определить местом сбора предложений и замечаний всех заинтересованных лиц для включения их в протокол публичных слушаний </w:t>
      </w:r>
      <w:r w:rsidR="004057CD">
        <w:rPr>
          <w:sz w:val="28"/>
          <w:szCs w:val="28"/>
        </w:rPr>
        <w:t>отдел строительства, архитектуры и земельно-имущественных отношений администрации Афанасьевского муниципального округа, расположенный по адресу: пгт Афанасьево, ул. Красных Партизан, д. 5</w:t>
      </w:r>
      <w:r w:rsidR="00141DEC">
        <w:rPr>
          <w:sz w:val="28"/>
          <w:szCs w:val="28"/>
        </w:rPr>
        <w:t xml:space="preserve">, </w:t>
      </w:r>
      <w:r w:rsidR="000A529D">
        <w:rPr>
          <w:sz w:val="28"/>
          <w:szCs w:val="28"/>
        </w:rPr>
        <w:t>кабинет № 1</w:t>
      </w:r>
      <w:r w:rsidR="00141DEC">
        <w:rPr>
          <w:sz w:val="28"/>
          <w:szCs w:val="28"/>
        </w:rPr>
        <w:t xml:space="preserve"> (</w:t>
      </w:r>
      <w:r>
        <w:rPr>
          <w:sz w:val="28"/>
          <w:szCs w:val="28"/>
        </w:rPr>
        <w:t>телефон (83331)2-19-54</w:t>
      </w:r>
      <w:r w:rsidR="000A529D">
        <w:rPr>
          <w:sz w:val="28"/>
          <w:szCs w:val="28"/>
        </w:rPr>
        <w:t>)</w:t>
      </w:r>
      <w:r>
        <w:rPr>
          <w:sz w:val="28"/>
          <w:szCs w:val="28"/>
        </w:rPr>
        <w:t xml:space="preserve"> не позднее 27.02.2023.</w:t>
      </w:r>
    </w:p>
    <w:p w:rsidR="004057CD" w:rsidRDefault="0037455C" w:rsidP="004057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7CD">
        <w:rPr>
          <w:sz w:val="28"/>
          <w:szCs w:val="28"/>
        </w:rPr>
        <w:t>. Ответственным за организацию и проведение</w:t>
      </w:r>
      <w:r w:rsidR="004057CD" w:rsidRPr="000A66E4">
        <w:rPr>
          <w:sz w:val="28"/>
          <w:szCs w:val="28"/>
        </w:rPr>
        <w:t xml:space="preserve"> публичных слушаний </w:t>
      </w:r>
      <w:r w:rsidR="004057CD">
        <w:rPr>
          <w:sz w:val="28"/>
          <w:szCs w:val="28"/>
        </w:rPr>
        <w:t>назначить заместителя главы администрации муниципального округа по вопросам жизнеобеспе</w:t>
      </w:r>
      <w:r w:rsidR="00541D45">
        <w:rPr>
          <w:sz w:val="28"/>
          <w:szCs w:val="28"/>
        </w:rPr>
        <w:t>че</w:t>
      </w:r>
      <w:r w:rsidR="004057CD">
        <w:rPr>
          <w:sz w:val="28"/>
          <w:szCs w:val="28"/>
        </w:rPr>
        <w:t>ния.</w:t>
      </w:r>
    </w:p>
    <w:p w:rsidR="00541D45" w:rsidRPr="00541D45" w:rsidRDefault="00541D45" w:rsidP="004057CD">
      <w:pPr>
        <w:spacing w:line="360" w:lineRule="auto"/>
        <w:ind w:firstLine="720"/>
        <w:jc w:val="both"/>
        <w:rPr>
          <w:sz w:val="48"/>
          <w:szCs w:val="48"/>
        </w:rPr>
      </w:pPr>
    </w:p>
    <w:p w:rsidR="00541D45" w:rsidRDefault="00541D45" w:rsidP="003745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Афанасьевского</w:t>
      </w:r>
    </w:p>
    <w:p w:rsidR="000A529D" w:rsidRDefault="00541D45" w:rsidP="00374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14452">
        <w:rPr>
          <w:sz w:val="28"/>
          <w:szCs w:val="28"/>
        </w:rPr>
        <w:t>округа</w:t>
      </w:r>
      <w:r w:rsidR="00914452">
        <w:rPr>
          <w:sz w:val="28"/>
          <w:szCs w:val="28"/>
        </w:rPr>
        <w:tab/>
        <w:t xml:space="preserve">   </w:t>
      </w:r>
      <w:r w:rsidR="00362902">
        <w:rPr>
          <w:sz w:val="28"/>
          <w:szCs w:val="28"/>
        </w:rPr>
        <w:t xml:space="preserve"> </w:t>
      </w:r>
      <w:r>
        <w:rPr>
          <w:sz w:val="28"/>
          <w:szCs w:val="28"/>
        </w:rPr>
        <w:t>Е.М. Белёва</w:t>
      </w:r>
    </w:p>
    <w:p w:rsidR="0037455C" w:rsidRDefault="0037455C" w:rsidP="0018004D">
      <w:pPr>
        <w:ind w:firstLine="720"/>
        <w:jc w:val="both"/>
        <w:rPr>
          <w:sz w:val="72"/>
          <w:szCs w:val="72"/>
        </w:rPr>
      </w:pPr>
    </w:p>
    <w:p w:rsidR="00385EA8" w:rsidRDefault="00385EA8" w:rsidP="0018004D">
      <w:pPr>
        <w:ind w:firstLine="720"/>
        <w:jc w:val="both"/>
        <w:rPr>
          <w:sz w:val="28"/>
          <w:szCs w:val="28"/>
        </w:rPr>
      </w:pPr>
    </w:p>
    <w:p w:rsidR="00141DEC" w:rsidRDefault="00141DEC" w:rsidP="0018004D">
      <w:pPr>
        <w:ind w:firstLine="720"/>
        <w:jc w:val="both"/>
        <w:rPr>
          <w:sz w:val="28"/>
          <w:szCs w:val="28"/>
        </w:rPr>
      </w:pPr>
    </w:p>
    <w:p w:rsidR="00A139DF" w:rsidRDefault="00A139DF"/>
    <w:p w:rsidR="003E7C80" w:rsidRDefault="003E7C80"/>
    <w:p w:rsidR="00362902" w:rsidRDefault="00362902"/>
    <w:p w:rsidR="00362902" w:rsidRPr="00541D45" w:rsidRDefault="00362902" w:rsidP="00362902">
      <w:pPr>
        <w:pStyle w:val="a3"/>
        <w:jc w:val="right"/>
        <w:rPr>
          <w:b/>
        </w:rPr>
      </w:pPr>
      <w:r>
        <w:rPr>
          <w:b/>
        </w:rPr>
        <w:lastRenderedPageBreak/>
        <w:t>ПРОЕКТ</w:t>
      </w:r>
    </w:p>
    <w:p w:rsidR="00362902" w:rsidRDefault="00362902" w:rsidP="00362902">
      <w:pPr>
        <w:suppressAutoHyphens/>
        <w:ind w:right="267"/>
        <w:jc w:val="right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</w:t>
      </w: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АФАНАСЬЕВСКОГО МУНИЦИПАЛЬНОГО </w:t>
      </w: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ОКРУГА КИРОВСКОЙ ОБЛАСТИ </w:t>
      </w:r>
    </w:p>
    <w:p w:rsidR="00362902" w:rsidRDefault="00362902" w:rsidP="00362902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62902" w:rsidRDefault="00362902" w:rsidP="00362902">
      <w:pPr>
        <w:spacing w:before="360" w:after="360"/>
        <w:jc w:val="center"/>
        <w:rPr>
          <w:b/>
          <w:sz w:val="28"/>
          <w:szCs w:val="28"/>
        </w:rPr>
      </w:pPr>
      <w:r w:rsidRPr="004057CD">
        <w:rPr>
          <w:b/>
          <w:sz w:val="28"/>
          <w:szCs w:val="28"/>
        </w:rPr>
        <w:t xml:space="preserve">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57CD">
        <w:rPr>
          <w:sz w:val="28"/>
          <w:szCs w:val="28"/>
        </w:rPr>
        <w:t>№</w:t>
      </w:r>
      <w:r w:rsidRPr="004057CD">
        <w:rPr>
          <w:b/>
          <w:sz w:val="28"/>
          <w:szCs w:val="28"/>
        </w:rPr>
        <w:t xml:space="preserve"> _______</w:t>
      </w:r>
    </w:p>
    <w:p w:rsidR="00362902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362902" w:rsidP="00362902">
      <w:pPr>
        <w:spacing w:before="360" w:after="360"/>
        <w:ind w:left="1701" w:right="1842"/>
        <w:jc w:val="center"/>
        <w:rPr>
          <w:b/>
          <w:sz w:val="28"/>
          <w:szCs w:val="28"/>
        </w:rPr>
      </w:pPr>
      <w:r w:rsidRPr="00DF170F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</w:t>
      </w:r>
    </w:p>
    <w:p w:rsidR="00362902" w:rsidRPr="002A286E" w:rsidRDefault="00362902" w:rsidP="00362902">
      <w:pPr>
        <w:spacing w:before="120"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A286E">
        <w:rPr>
          <w:color w:val="000000" w:themeColor="text1"/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r w:rsidRPr="00833BA9">
        <w:rPr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2A286E">
        <w:rPr>
          <w:color w:val="000000" w:themeColor="text1"/>
          <w:sz w:val="28"/>
          <w:szCs w:val="28"/>
        </w:rPr>
        <w:t>, со статьями 5.1, 39 Градостроительного кодекса Российской Федерации, Приказом Росреестра от 10.11.2020 № П/0412 «Об утверждении классификатора видов разрешенного использования земельных участков», Правилами землепользования и застройки муниципального образования Ичетовкинское сельское поселение Афанасьевского района Кировской области, утвержденными постановлением администрации Ичетовкинского  сельско</w:t>
      </w:r>
      <w:r>
        <w:rPr>
          <w:color w:val="000000" w:themeColor="text1"/>
          <w:sz w:val="28"/>
          <w:szCs w:val="28"/>
        </w:rPr>
        <w:t>го поселения № 29 от 29.04.2021</w:t>
      </w:r>
      <w:r w:rsidRPr="002A286E">
        <w:rPr>
          <w:color w:val="000000" w:themeColor="text1"/>
          <w:sz w:val="28"/>
          <w:szCs w:val="28"/>
        </w:rPr>
        <w:t>:</w:t>
      </w:r>
    </w:p>
    <w:p w:rsidR="00362902" w:rsidRDefault="00362902" w:rsidP="00362902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83062">
        <w:rPr>
          <w:sz w:val="28"/>
          <w:szCs w:val="28"/>
        </w:rPr>
        <w:t>Предоставить разрешение на условно разрешенный вид использования земельного участка № 1 «</w:t>
      </w:r>
      <w:r w:rsidRPr="00A83062">
        <w:rPr>
          <w:b/>
          <w:sz w:val="28"/>
          <w:szCs w:val="28"/>
        </w:rPr>
        <w:t>Здравоохранение»</w:t>
      </w:r>
      <w:r w:rsidRPr="00A83062">
        <w:rPr>
          <w:sz w:val="28"/>
          <w:szCs w:val="28"/>
        </w:rPr>
        <w:t xml:space="preserve"> (по Классификатору код 3.4), расположенного по адресу: д. Московская Афанасьевского муниципального округа Кировской области, в зоне Ж.1 – зона малоэтажной и </w:t>
      </w:r>
      <w:proofErr w:type="spellStart"/>
      <w:r w:rsidRPr="00A83062">
        <w:rPr>
          <w:sz w:val="28"/>
          <w:szCs w:val="28"/>
        </w:rPr>
        <w:t>среднеэтажной</w:t>
      </w:r>
      <w:proofErr w:type="spellEnd"/>
      <w:r w:rsidRPr="00A83062">
        <w:rPr>
          <w:sz w:val="28"/>
          <w:szCs w:val="28"/>
        </w:rPr>
        <w:t xml:space="preserve"> жилой застройки (схема прилагается).</w:t>
      </w:r>
    </w:p>
    <w:p w:rsidR="00362902" w:rsidRDefault="00362902" w:rsidP="0036290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3062">
        <w:rPr>
          <w:sz w:val="28"/>
          <w:szCs w:val="28"/>
        </w:rPr>
        <w:lastRenderedPageBreak/>
        <w:t xml:space="preserve">Контроль за исполнением настоящего </w:t>
      </w:r>
      <w:r>
        <w:rPr>
          <w:sz w:val="28"/>
          <w:szCs w:val="28"/>
        </w:rPr>
        <w:t>распоряжения возложить на заместителя главы администрации муниципального округа по вопросам жизнеобеспечения.</w:t>
      </w:r>
    </w:p>
    <w:p w:rsidR="00362902" w:rsidRPr="00080017" w:rsidRDefault="00362902" w:rsidP="0036290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3062">
        <w:rPr>
          <w:sz w:val="28"/>
          <w:szCs w:val="28"/>
        </w:rPr>
        <w:t xml:space="preserve">Настоящее распоряжение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A83062">
        <w:rPr>
          <w:sz w:val="28"/>
          <w:szCs w:val="28"/>
        </w:rPr>
        <w:t>.</w:t>
      </w:r>
    </w:p>
    <w:p w:rsidR="00362902" w:rsidRPr="00A83062" w:rsidRDefault="00362902" w:rsidP="00362902">
      <w:pPr>
        <w:pStyle w:val="a8"/>
        <w:spacing w:line="360" w:lineRule="auto"/>
        <w:jc w:val="both"/>
        <w:rPr>
          <w:sz w:val="48"/>
          <w:szCs w:val="48"/>
        </w:rPr>
      </w:pPr>
    </w:p>
    <w:p w:rsidR="00362902" w:rsidRDefault="00362902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Афанасьевского</w:t>
      </w:r>
    </w:p>
    <w:p w:rsidR="00362902" w:rsidRDefault="00362902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 Белёва</w:t>
      </w:r>
    </w:p>
    <w:p w:rsidR="00362902" w:rsidRDefault="00362902" w:rsidP="00362902"/>
    <w:p w:rsidR="00362902" w:rsidRDefault="00362902" w:rsidP="00362902"/>
    <w:p w:rsidR="00362902" w:rsidRDefault="00362902"/>
    <w:sectPr w:rsidR="00362902" w:rsidSect="00D436C0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F2" w:rsidRDefault="00FB4EF2" w:rsidP="00173CFC">
      <w:r>
        <w:separator/>
      </w:r>
    </w:p>
  </w:endnote>
  <w:endnote w:type="continuationSeparator" w:id="0">
    <w:p w:rsidR="00FB4EF2" w:rsidRDefault="00FB4EF2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02" w:rsidRPr="00362902" w:rsidRDefault="00362902">
    <w:pPr>
      <w:pStyle w:val="a5"/>
      <w:rPr>
        <w:sz w:val="20"/>
      </w:rPr>
    </w:pPr>
    <w:r w:rsidRPr="00362902">
      <w:rPr>
        <w:sz w:val="20"/>
      </w:rPr>
      <w:t>16.02.2023/</w:t>
    </w:r>
    <w:r w:rsidRPr="00362902">
      <w:rPr>
        <w:sz w:val="20"/>
      </w:rPr>
      <w:fldChar w:fldCharType="begin"/>
    </w:r>
    <w:r w:rsidRPr="00362902">
      <w:rPr>
        <w:sz w:val="20"/>
      </w:rPr>
      <w:instrText xml:space="preserve"> FILENAME \p \* MERGEFORMAT </w:instrText>
    </w:r>
    <w:r w:rsidRPr="00362902">
      <w:rPr>
        <w:sz w:val="20"/>
      </w:rPr>
      <w:fldChar w:fldCharType="separate"/>
    </w:r>
    <w:r w:rsidR="00EF702D">
      <w:rPr>
        <w:noProof/>
        <w:sz w:val="20"/>
      </w:rPr>
      <w:t>X:\64.Delo2 (Черанёва МА)\распоряжения, постановления 2023\G296.docx</w:t>
    </w:r>
    <w:r w:rsidRPr="00362902">
      <w:rPr>
        <w:sz w:val="20"/>
      </w:rPr>
      <w:fldChar w:fldCharType="end"/>
    </w:r>
  </w:p>
  <w:p w:rsidR="00362902" w:rsidRDefault="00362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F2" w:rsidRDefault="00FB4EF2" w:rsidP="00173CFC">
      <w:r>
        <w:separator/>
      </w:r>
    </w:p>
  </w:footnote>
  <w:footnote w:type="continuationSeparator" w:id="0">
    <w:p w:rsidR="00FB4EF2" w:rsidRDefault="00FB4EF2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hybridMultilevel"/>
    <w:tmpl w:val="8746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5168"/>
    <w:rsid w:val="00073BEB"/>
    <w:rsid w:val="000953FF"/>
    <w:rsid w:val="000A529D"/>
    <w:rsid w:val="000A69B5"/>
    <w:rsid w:val="000F5078"/>
    <w:rsid w:val="00141DEC"/>
    <w:rsid w:val="00173CFC"/>
    <w:rsid w:val="0018004D"/>
    <w:rsid w:val="002146C6"/>
    <w:rsid w:val="002A286E"/>
    <w:rsid w:val="00362902"/>
    <w:rsid w:val="00364360"/>
    <w:rsid w:val="0037455C"/>
    <w:rsid w:val="00385EA8"/>
    <w:rsid w:val="003A6A04"/>
    <w:rsid w:val="003E7C80"/>
    <w:rsid w:val="004057CD"/>
    <w:rsid w:val="0043508A"/>
    <w:rsid w:val="004B2AC2"/>
    <w:rsid w:val="00541D45"/>
    <w:rsid w:val="00561129"/>
    <w:rsid w:val="005A49FA"/>
    <w:rsid w:val="0064753E"/>
    <w:rsid w:val="00726170"/>
    <w:rsid w:val="00803345"/>
    <w:rsid w:val="00860EEC"/>
    <w:rsid w:val="00914452"/>
    <w:rsid w:val="009B49C7"/>
    <w:rsid w:val="00A139DF"/>
    <w:rsid w:val="00BA3A8D"/>
    <w:rsid w:val="00C337F1"/>
    <w:rsid w:val="00D14241"/>
    <w:rsid w:val="00D436C0"/>
    <w:rsid w:val="00D726E9"/>
    <w:rsid w:val="00DA46BC"/>
    <w:rsid w:val="00DF5A78"/>
    <w:rsid w:val="00EE64E6"/>
    <w:rsid w:val="00EF1248"/>
    <w:rsid w:val="00EF702D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2023-02-27T10:18:00Z</cp:lastPrinted>
  <dcterms:created xsi:type="dcterms:W3CDTF">2023-02-27T10:24:00Z</dcterms:created>
  <dcterms:modified xsi:type="dcterms:W3CDTF">2023-02-27T10:24:00Z</dcterms:modified>
</cp:coreProperties>
</file>