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8A6" w:rsidRDefault="002C58E2" w:rsidP="00BA734B">
      <w:pPr>
        <w:pStyle w:val="a7"/>
      </w:pPr>
      <w:r>
        <w:rPr>
          <w:b w:val="0"/>
          <w:szCs w:val="28"/>
        </w:rPr>
        <w:pict w14:anchorId="2F84488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.35pt;height:45.5pt">
            <v:imagedata r:id="rId8" o:title="Афанаьевский МР_герб контур вольная"/>
          </v:shape>
        </w:pict>
      </w:r>
    </w:p>
    <w:p w:rsidR="005668A6" w:rsidRDefault="005668A6" w:rsidP="00BA734B">
      <w:pPr>
        <w:pStyle w:val="a7"/>
      </w:pPr>
    </w:p>
    <w:p w:rsidR="00CF42B0" w:rsidRDefault="566E5B5F" w:rsidP="00CF42B0">
      <w:pPr>
        <w:jc w:val="center"/>
        <w:rPr>
          <w:b/>
          <w:bCs/>
          <w:sz w:val="28"/>
          <w:szCs w:val="28"/>
        </w:rPr>
      </w:pPr>
      <w:proofErr w:type="gramStart"/>
      <w:r w:rsidRPr="566E5B5F">
        <w:rPr>
          <w:b/>
          <w:bCs/>
          <w:sz w:val="28"/>
          <w:szCs w:val="28"/>
        </w:rPr>
        <w:t>АДМИНИСТРАЦИЯ  АФАНАСЬЕВСКОГО</w:t>
      </w:r>
      <w:proofErr w:type="gramEnd"/>
      <w:r w:rsidRPr="566E5B5F">
        <w:rPr>
          <w:b/>
          <w:bCs/>
          <w:sz w:val="28"/>
          <w:szCs w:val="28"/>
        </w:rPr>
        <w:t xml:space="preserve">  </w:t>
      </w:r>
    </w:p>
    <w:p w:rsidR="00DE4726" w:rsidRPr="00D45991" w:rsidRDefault="566E5B5F" w:rsidP="00CF42B0">
      <w:pPr>
        <w:jc w:val="center"/>
        <w:rPr>
          <w:b/>
          <w:bCs/>
          <w:sz w:val="28"/>
          <w:szCs w:val="28"/>
        </w:rPr>
      </w:pPr>
      <w:r w:rsidRPr="566E5B5F">
        <w:rPr>
          <w:b/>
          <w:bCs/>
          <w:sz w:val="28"/>
          <w:szCs w:val="28"/>
        </w:rPr>
        <w:t>МУНИЦИПАЛЬНОГО ОКРУГА</w:t>
      </w:r>
    </w:p>
    <w:p w:rsidR="00DE4726" w:rsidRDefault="566E5B5F" w:rsidP="566E5B5F">
      <w:pPr>
        <w:jc w:val="center"/>
        <w:rPr>
          <w:b/>
          <w:bCs/>
          <w:sz w:val="28"/>
          <w:szCs w:val="28"/>
        </w:rPr>
      </w:pPr>
      <w:r w:rsidRPr="566E5B5F">
        <w:rPr>
          <w:b/>
          <w:bCs/>
          <w:sz w:val="28"/>
          <w:szCs w:val="28"/>
        </w:rPr>
        <w:t>КИРОВСКОЙ  ОБЛАСТИ</w:t>
      </w:r>
    </w:p>
    <w:p w:rsidR="00DE4726" w:rsidRPr="003F0F65" w:rsidRDefault="00DE4726" w:rsidP="00BA734B">
      <w:pPr>
        <w:jc w:val="center"/>
        <w:rPr>
          <w:b/>
          <w:sz w:val="36"/>
          <w:szCs w:val="36"/>
        </w:rPr>
      </w:pPr>
    </w:p>
    <w:p w:rsidR="00DE4726" w:rsidRPr="00E2076D" w:rsidRDefault="566E5B5F" w:rsidP="566E5B5F">
      <w:pPr>
        <w:jc w:val="center"/>
        <w:rPr>
          <w:b/>
          <w:bCs/>
          <w:sz w:val="32"/>
          <w:szCs w:val="32"/>
        </w:rPr>
      </w:pPr>
      <w:r w:rsidRPr="566E5B5F">
        <w:rPr>
          <w:b/>
          <w:bCs/>
          <w:sz w:val="32"/>
          <w:szCs w:val="32"/>
        </w:rPr>
        <w:t>ПОСТАНОВЛЕНИЕ</w:t>
      </w:r>
    </w:p>
    <w:p w:rsidR="002C58E2" w:rsidRDefault="002C58E2" w:rsidP="566E5B5F">
      <w:pPr>
        <w:jc w:val="both"/>
        <w:rPr>
          <w:sz w:val="28"/>
          <w:szCs w:val="36"/>
        </w:rPr>
      </w:pPr>
      <w:r>
        <w:rPr>
          <w:sz w:val="28"/>
          <w:szCs w:val="36"/>
        </w:rPr>
        <w:t xml:space="preserve"> </w:t>
      </w:r>
    </w:p>
    <w:p w:rsidR="009C7D51" w:rsidRDefault="002C58E2" w:rsidP="566E5B5F">
      <w:pPr>
        <w:jc w:val="both"/>
        <w:rPr>
          <w:sz w:val="28"/>
          <w:szCs w:val="28"/>
        </w:rPr>
      </w:pPr>
      <w:r>
        <w:rPr>
          <w:sz w:val="28"/>
          <w:szCs w:val="36"/>
        </w:rPr>
        <w:t xml:space="preserve">          21.04.2026</w:t>
      </w:r>
      <w:r w:rsidR="007D0C73">
        <w:rPr>
          <w:sz w:val="28"/>
          <w:szCs w:val="28"/>
        </w:rPr>
        <w:t xml:space="preserve">                                                                         </w:t>
      </w:r>
      <w:r w:rsidR="001968F1">
        <w:rPr>
          <w:sz w:val="28"/>
          <w:szCs w:val="28"/>
        </w:rPr>
        <w:t xml:space="preserve">       </w:t>
      </w:r>
      <w:r w:rsidR="007D0C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№ 236</w:t>
      </w:r>
    </w:p>
    <w:p w:rsidR="00C85F26" w:rsidRPr="00BA734B" w:rsidRDefault="00226BD8" w:rsidP="566E5B5F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r w:rsidR="566E5B5F" w:rsidRPr="566E5B5F">
        <w:rPr>
          <w:sz w:val="28"/>
          <w:szCs w:val="28"/>
        </w:rPr>
        <w:t>гт</w:t>
      </w:r>
      <w:proofErr w:type="gramEnd"/>
      <w:r w:rsidR="007D0C73">
        <w:rPr>
          <w:sz w:val="28"/>
          <w:szCs w:val="28"/>
        </w:rPr>
        <w:t xml:space="preserve"> </w:t>
      </w:r>
      <w:r w:rsidR="566E5B5F" w:rsidRPr="566E5B5F">
        <w:rPr>
          <w:sz w:val="28"/>
          <w:szCs w:val="28"/>
        </w:rPr>
        <w:t>Афанасьево</w:t>
      </w:r>
    </w:p>
    <w:p w:rsidR="00C85F26" w:rsidRPr="00BA734B" w:rsidRDefault="00C85F26" w:rsidP="00C85F26">
      <w:pPr>
        <w:jc w:val="both"/>
        <w:rPr>
          <w:sz w:val="52"/>
          <w:szCs w:val="4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017"/>
      </w:tblGrid>
      <w:tr w:rsidR="00C85F26" w:rsidTr="566E5B5F">
        <w:trPr>
          <w:cantSplit/>
          <w:trHeight w:val="130"/>
          <w:jc w:val="center"/>
        </w:trPr>
        <w:tc>
          <w:tcPr>
            <w:tcW w:w="7017" w:type="dxa"/>
          </w:tcPr>
          <w:p w:rsidR="006F7C64" w:rsidRPr="00E816E6" w:rsidRDefault="00BF70F4" w:rsidP="00BF70F4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 внесении изменений в постановление администрации Афанасьевского муниципального округа </w:t>
            </w:r>
            <w:r w:rsidR="0032294F">
              <w:rPr>
                <w:b/>
                <w:bCs/>
                <w:sz w:val="28"/>
                <w:szCs w:val="28"/>
              </w:rPr>
              <w:t xml:space="preserve">Кировской области </w:t>
            </w:r>
            <w:r>
              <w:rPr>
                <w:b/>
                <w:bCs/>
                <w:sz w:val="28"/>
                <w:szCs w:val="28"/>
              </w:rPr>
              <w:t>от 02.03.2026 № 163</w:t>
            </w:r>
          </w:p>
        </w:tc>
      </w:tr>
    </w:tbl>
    <w:p w:rsidR="005E50CB" w:rsidRPr="005E50CB" w:rsidRDefault="005E50CB" w:rsidP="1C7BEEE0">
      <w:pPr>
        <w:pStyle w:val="ad"/>
        <w:spacing w:after="0" w:line="276" w:lineRule="auto"/>
        <w:ind w:left="20" w:right="20" w:firstLine="720"/>
        <w:jc w:val="both"/>
        <w:rPr>
          <w:rStyle w:val="ae"/>
          <w:rFonts w:ascii="Times New Roman" w:hAnsi="Times New Roman"/>
          <w:color w:val="000000" w:themeColor="text1"/>
          <w:sz w:val="48"/>
          <w:szCs w:val="48"/>
        </w:rPr>
      </w:pPr>
    </w:p>
    <w:p w:rsidR="00BF70F4" w:rsidRPr="00BA734B" w:rsidRDefault="00BF70F4" w:rsidP="00CF42B0">
      <w:pPr>
        <w:pStyle w:val="ad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ae"/>
          <w:rFonts w:ascii="Times New Roman" w:hAnsi="Times New Roman"/>
          <w:color w:val="000000" w:themeColor="text1"/>
          <w:sz w:val="28"/>
          <w:szCs w:val="28"/>
        </w:rPr>
        <w:t xml:space="preserve">На основании </w:t>
      </w:r>
      <w:r w:rsidR="00444914">
        <w:rPr>
          <w:rStyle w:val="ae"/>
          <w:rFonts w:ascii="Times New Roman" w:hAnsi="Times New Roman"/>
          <w:color w:val="000000" w:themeColor="text1"/>
          <w:sz w:val="28"/>
          <w:szCs w:val="28"/>
        </w:rPr>
        <w:t>статьи</w:t>
      </w:r>
      <w:r>
        <w:rPr>
          <w:rStyle w:val="ae"/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720B3">
        <w:rPr>
          <w:rStyle w:val="ae"/>
          <w:rFonts w:ascii="Times New Roman" w:hAnsi="Times New Roman"/>
          <w:color w:val="000000" w:themeColor="text1"/>
          <w:sz w:val="28"/>
          <w:szCs w:val="28"/>
        </w:rPr>
        <w:t>52</w:t>
      </w:r>
      <w:r>
        <w:rPr>
          <w:rStyle w:val="ae"/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720B3">
        <w:rPr>
          <w:rStyle w:val="ae"/>
          <w:rFonts w:ascii="Times New Roman" w:hAnsi="Times New Roman"/>
          <w:color w:val="000000" w:themeColor="text1"/>
          <w:sz w:val="28"/>
          <w:szCs w:val="28"/>
        </w:rPr>
        <w:t xml:space="preserve">главы 6 </w:t>
      </w:r>
      <w:r>
        <w:rPr>
          <w:rStyle w:val="ae"/>
          <w:rFonts w:ascii="Times New Roman" w:hAnsi="Times New Roman"/>
          <w:color w:val="000000" w:themeColor="text1"/>
          <w:sz w:val="28"/>
          <w:szCs w:val="28"/>
        </w:rPr>
        <w:t xml:space="preserve">Федерального закона от </w:t>
      </w:r>
      <w:r w:rsidR="00E720B3">
        <w:rPr>
          <w:rStyle w:val="ae"/>
          <w:rFonts w:ascii="Times New Roman" w:hAnsi="Times New Roman"/>
          <w:color w:val="000000" w:themeColor="text1"/>
          <w:sz w:val="28"/>
          <w:szCs w:val="28"/>
        </w:rPr>
        <w:t>20.03.2025 № 33</w:t>
      </w:r>
      <w:r>
        <w:rPr>
          <w:rStyle w:val="ae"/>
          <w:rFonts w:ascii="Times New Roman" w:hAnsi="Times New Roman"/>
          <w:color w:val="000000" w:themeColor="text1"/>
          <w:sz w:val="28"/>
          <w:szCs w:val="28"/>
        </w:rPr>
        <w:t xml:space="preserve">-ФЗ «Об общих принципах организации местного самоуправления в </w:t>
      </w:r>
      <w:r w:rsidR="00E720B3">
        <w:rPr>
          <w:rStyle w:val="ae"/>
          <w:rFonts w:ascii="Times New Roman" w:hAnsi="Times New Roman"/>
          <w:color w:val="000000" w:themeColor="text1"/>
          <w:sz w:val="28"/>
          <w:szCs w:val="28"/>
        </w:rPr>
        <w:t>единой системе публичной власти</w:t>
      </w:r>
      <w:r>
        <w:rPr>
          <w:rStyle w:val="ae"/>
          <w:rFonts w:ascii="Times New Roman" w:hAnsi="Times New Roman"/>
          <w:color w:val="000000" w:themeColor="text1"/>
          <w:sz w:val="28"/>
          <w:szCs w:val="28"/>
        </w:rPr>
        <w:t>», администрация</w:t>
      </w:r>
      <w:r w:rsidRPr="00BA734B">
        <w:rPr>
          <w:rStyle w:val="ae"/>
          <w:rFonts w:ascii="Times New Roman" w:hAnsi="Times New Roman"/>
          <w:color w:val="000000" w:themeColor="text1"/>
          <w:sz w:val="28"/>
          <w:szCs w:val="28"/>
        </w:rPr>
        <w:t xml:space="preserve"> Афанасьевского</w:t>
      </w:r>
      <w:r>
        <w:rPr>
          <w:rStyle w:val="ae"/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A734B">
        <w:rPr>
          <w:rStyle w:val="ae"/>
          <w:rFonts w:ascii="Times New Roman" w:hAnsi="Times New Roman"/>
          <w:color w:val="000000" w:themeColor="text1"/>
          <w:sz w:val="28"/>
          <w:szCs w:val="28"/>
        </w:rPr>
        <w:t>муниципального округа ПОСТАНОВЛЯЕТ:</w:t>
      </w:r>
    </w:p>
    <w:p w:rsidR="00BF70F4" w:rsidRPr="00810277" w:rsidRDefault="00BF70F4" w:rsidP="00CF42B0">
      <w:pPr>
        <w:pStyle w:val="ad"/>
        <w:numPr>
          <w:ilvl w:val="0"/>
          <w:numId w:val="1"/>
        </w:numPr>
        <w:tabs>
          <w:tab w:val="clear" w:pos="0"/>
        </w:tabs>
        <w:suppressAutoHyphens w:val="0"/>
        <w:spacing w:after="0" w:line="360" w:lineRule="auto"/>
        <w:ind w:firstLine="709"/>
        <w:jc w:val="both"/>
        <w:rPr>
          <w:rStyle w:val="ae"/>
          <w:rFonts w:ascii="Times New Roman" w:hAnsi="Times New Roman"/>
          <w:sz w:val="28"/>
          <w:szCs w:val="28"/>
        </w:rPr>
      </w:pPr>
      <w:r w:rsidRPr="00BA734B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Style w:val="ae"/>
          <w:rFonts w:ascii="Times New Roman" w:hAnsi="Times New Roman"/>
          <w:color w:val="000000" w:themeColor="text1"/>
          <w:sz w:val="28"/>
          <w:szCs w:val="28"/>
        </w:rPr>
        <w:t xml:space="preserve">Внести в постановление администрации Афанасьевского муниципального округа Кировской области от 02.03.2026 № 163 «Об организации каникулярного отдыха, оздоровления и занятости детей и подростков Афанасьевского муниципального округа» (далее – постановление) </w:t>
      </w:r>
      <w:r w:rsidRPr="00810277">
        <w:rPr>
          <w:rStyle w:val="ae"/>
          <w:rFonts w:ascii="Times New Roman" w:hAnsi="Times New Roman"/>
          <w:color w:val="000000" w:themeColor="text1"/>
          <w:sz w:val="28"/>
          <w:szCs w:val="28"/>
        </w:rPr>
        <w:t xml:space="preserve">следующие изменения: </w:t>
      </w:r>
    </w:p>
    <w:p w:rsidR="00BF70F4" w:rsidRPr="00810277" w:rsidRDefault="00BF70F4" w:rsidP="00CF42B0">
      <w:pPr>
        <w:pStyle w:val="ad"/>
        <w:numPr>
          <w:ilvl w:val="0"/>
          <w:numId w:val="1"/>
        </w:numPr>
        <w:tabs>
          <w:tab w:val="clear" w:pos="0"/>
          <w:tab w:val="left" w:pos="708"/>
        </w:tabs>
        <w:suppressAutoHyphens w:val="0"/>
        <w:spacing w:after="0" w:line="360" w:lineRule="auto"/>
        <w:ind w:firstLine="709"/>
        <w:jc w:val="both"/>
        <w:rPr>
          <w:bCs/>
          <w:color w:val="000000" w:themeColor="text1"/>
          <w:sz w:val="28"/>
          <w:szCs w:val="28"/>
        </w:rPr>
      </w:pPr>
      <w:r w:rsidRPr="00810277">
        <w:rPr>
          <w:rStyle w:val="ae"/>
          <w:rFonts w:ascii="Times New Roman" w:hAnsi="Times New Roman"/>
          <w:color w:val="000000" w:themeColor="text1"/>
          <w:sz w:val="28"/>
          <w:szCs w:val="28"/>
        </w:rPr>
        <w:t xml:space="preserve">2. Вывести из состава </w:t>
      </w:r>
      <w:r w:rsidRPr="00810277">
        <w:rPr>
          <w:rStyle w:val="ae"/>
          <w:rFonts w:ascii="Times New Roman" w:hAnsi="Times New Roman"/>
          <w:bCs/>
          <w:color w:val="000000" w:themeColor="text1"/>
          <w:sz w:val="28"/>
          <w:szCs w:val="28"/>
        </w:rPr>
        <w:t>муниципальной межведомственной комиссии по организации каникулярного отдыха, оздоровления и занятости детей и подростков Афанасьевского муниципального округа на 2026 год</w:t>
      </w:r>
      <w:r w:rsidR="00810277" w:rsidRPr="00810277">
        <w:rPr>
          <w:rStyle w:val="ae"/>
          <w:rFonts w:ascii="Times New Roman" w:hAnsi="Times New Roman"/>
          <w:bCs/>
          <w:color w:val="000000" w:themeColor="text1"/>
          <w:sz w:val="28"/>
          <w:szCs w:val="28"/>
        </w:rPr>
        <w:t>: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261"/>
        <w:gridCol w:w="603"/>
        <w:gridCol w:w="5492"/>
      </w:tblGrid>
      <w:tr w:rsidR="00BF70F4" w:rsidRPr="1C7BEEE0" w:rsidTr="00D41051">
        <w:tc>
          <w:tcPr>
            <w:tcW w:w="3261" w:type="dxa"/>
          </w:tcPr>
          <w:p w:rsidR="00BF70F4" w:rsidRDefault="00BF70F4" w:rsidP="00CF42B0">
            <w:pPr>
              <w:pStyle w:val="a4"/>
              <w:tabs>
                <w:tab w:val="left" w:pos="708"/>
              </w:tabs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BF70F4" w:rsidRDefault="00BF70F4" w:rsidP="00CF42B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ЯКОВЛЕВА</w:t>
            </w:r>
          </w:p>
          <w:p w:rsidR="00BF70F4" w:rsidRDefault="00BF70F4" w:rsidP="00CF42B0">
            <w:pPr>
              <w:pStyle w:val="a4"/>
              <w:tabs>
                <w:tab w:val="left" w:pos="708"/>
              </w:tabs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Валерьевна</w:t>
            </w:r>
          </w:p>
          <w:p w:rsidR="00BF70F4" w:rsidRPr="1C7BEEE0" w:rsidRDefault="00BF70F4" w:rsidP="00CF42B0">
            <w:pPr>
              <w:pStyle w:val="a4"/>
              <w:tabs>
                <w:tab w:val="left" w:pos="708"/>
              </w:tabs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03" w:type="dxa"/>
          </w:tcPr>
          <w:p w:rsidR="00BF70F4" w:rsidRDefault="00BF70F4" w:rsidP="00CF42B0">
            <w:pPr>
              <w:pStyle w:val="a4"/>
              <w:tabs>
                <w:tab w:val="left" w:pos="708"/>
              </w:tabs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BF70F4" w:rsidRDefault="00BF70F4" w:rsidP="00CF42B0">
            <w:pPr>
              <w:pStyle w:val="a4"/>
              <w:tabs>
                <w:tab w:val="left" w:pos="708"/>
              </w:tabs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566E5B5F">
              <w:rPr>
                <w:sz w:val="28"/>
                <w:szCs w:val="28"/>
              </w:rPr>
              <w:t>-</w:t>
            </w:r>
          </w:p>
        </w:tc>
        <w:tc>
          <w:tcPr>
            <w:tcW w:w="5492" w:type="dxa"/>
          </w:tcPr>
          <w:p w:rsidR="00BF70F4" w:rsidRDefault="00BF70F4" w:rsidP="00CF42B0">
            <w:pPr>
              <w:pStyle w:val="a4"/>
              <w:tabs>
                <w:tab w:val="left" w:pos="708"/>
              </w:tabs>
              <w:snapToGrid w:val="0"/>
              <w:spacing w:line="360" w:lineRule="auto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810277" w:rsidRDefault="00BF70F4" w:rsidP="00CF42B0">
            <w:pPr>
              <w:pStyle w:val="a4"/>
              <w:tabs>
                <w:tab w:val="left" w:pos="708"/>
              </w:tabs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566E5B5F">
              <w:rPr>
                <w:sz w:val="28"/>
                <w:szCs w:val="28"/>
              </w:rPr>
              <w:t>Заведующий сектором, ответственный секретарь комиссии по делам несовершеннолетних и защите их прав</w:t>
            </w:r>
          </w:p>
          <w:p w:rsidR="00BF70F4" w:rsidRPr="1C7BEEE0" w:rsidRDefault="00BF70F4" w:rsidP="00CF42B0">
            <w:pPr>
              <w:pStyle w:val="a4"/>
              <w:tabs>
                <w:tab w:val="left" w:pos="708"/>
              </w:tabs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810277" w:rsidRPr="00810277" w:rsidRDefault="00810277" w:rsidP="00CF42B0">
      <w:pPr>
        <w:pStyle w:val="ad"/>
        <w:numPr>
          <w:ilvl w:val="0"/>
          <w:numId w:val="1"/>
        </w:numPr>
        <w:tabs>
          <w:tab w:val="clear" w:pos="0"/>
          <w:tab w:val="left" w:pos="708"/>
        </w:tabs>
        <w:suppressAutoHyphens w:val="0"/>
        <w:spacing w:after="0" w:line="360" w:lineRule="auto"/>
        <w:ind w:firstLine="709"/>
        <w:jc w:val="both"/>
        <w:rPr>
          <w:bCs/>
          <w:color w:val="000000" w:themeColor="text1"/>
          <w:sz w:val="28"/>
          <w:szCs w:val="28"/>
        </w:rPr>
      </w:pPr>
      <w:r w:rsidRPr="00810277">
        <w:rPr>
          <w:rFonts w:ascii="Times New Roman" w:hAnsi="Times New Roman"/>
          <w:bCs/>
          <w:sz w:val="28"/>
          <w:szCs w:val="28"/>
        </w:rPr>
        <w:lastRenderedPageBreak/>
        <w:t>3. Ввести в состав</w:t>
      </w:r>
      <w:r w:rsidR="00BF70F4" w:rsidRPr="00810277">
        <w:rPr>
          <w:rFonts w:ascii="Times New Roman" w:hAnsi="Times New Roman"/>
          <w:bCs/>
          <w:sz w:val="28"/>
          <w:szCs w:val="28"/>
        </w:rPr>
        <w:t xml:space="preserve"> </w:t>
      </w:r>
      <w:r w:rsidRPr="00810277">
        <w:rPr>
          <w:rStyle w:val="ae"/>
          <w:rFonts w:ascii="Times New Roman" w:hAnsi="Times New Roman"/>
          <w:bCs/>
          <w:color w:val="000000" w:themeColor="text1"/>
          <w:sz w:val="28"/>
          <w:szCs w:val="28"/>
        </w:rPr>
        <w:t>муниципальной межведомственной комиссии по организации каникулярного отдыха, оздоровления и занятости детей и подростков Афанасьевского муниципального округа на 2026 год: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06"/>
        <w:gridCol w:w="612"/>
        <w:gridCol w:w="5438"/>
      </w:tblGrid>
      <w:tr w:rsidR="00810277" w:rsidRPr="1C7BEEE0" w:rsidTr="00D41051">
        <w:trPr>
          <w:trHeight w:val="1519"/>
        </w:trPr>
        <w:tc>
          <w:tcPr>
            <w:tcW w:w="3306" w:type="dxa"/>
            <w:tcBorders>
              <w:top w:val="nil"/>
              <w:left w:val="nil"/>
              <w:bottom w:val="nil"/>
              <w:right w:val="nil"/>
            </w:tcBorders>
          </w:tcPr>
          <w:p w:rsidR="00810277" w:rsidRDefault="00810277" w:rsidP="00CF42B0">
            <w:pPr>
              <w:pStyle w:val="a4"/>
              <w:tabs>
                <w:tab w:val="left" w:pos="708"/>
              </w:tabs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</w:p>
          <w:p w:rsidR="00810277" w:rsidRDefault="00810277" w:rsidP="00CF42B0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БИСЕРОВА</w:t>
            </w:r>
          </w:p>
          <w:p w:rsidR="008D3B88" w:rsidRDefault="00810277" w:rsidP="00CF42B0">
            <w:pPr>
              <w:pStyle w:val="a4"/>
              <w:tabs>
                <w:tab w:val="left" w:pos="708"/>
              </w:tabs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Любовь Афанасьевна</w:t>
            </w:r>
          </w:p>
          <w:p w:rsidR="008D3B88" w:rsidRPr="1C7BEEE0" w:rsidRDefault="008D3B88" w:rsidP="00CF42B0">
            <w:pPr>
              <w:pStyle w:val="a4"/>
              <w:tabs>
                <w:tab w:val="left" w:pos="708"/>
              </w:tabs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:rsidR="00810277" w:rsidRDefault="00810277" w:rsidP="00CF42B0">
            <w:pPr>
              <w:pStyle w:val="a4"/>
              <w:tabs>
                <w:tab w:val="left" w:pos="708"/>
              </w:tabs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810277" w:rsidRDefault="00810277" w:rsidP="00CF42B0">
            <w:pPr>
              <w:pStyle w:val="a4"/>
              <w:tabs>
                <w:tab w:val="left" w:pos="708"/>
              </w:tabs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566E5B5F">
              <w:rPr>
                <w:sz w:val="28"/>
                <w:szCs w:val="28"/>
              </w:rPr>
              <w:t>-</w:t>
            </w:r>
          </w:p>
        </w:tc>
        <w:tc>
          <w:tcPr>
            <w:tcW w:w="5438" w:type="dxa"/>
            <w:tcBorders>
              <w:top w:val="nil"/>
              <w:left w:val="nil"/>
              <w:bottom w:val="nil"/>
              <w:right w:val="nil"/>
            </w:tcBorders>
          </w:tcPr>
          <w:p w:rsidR="00810277" w:rsidRDefault="00810277" w:rsidP="00CF42B0">
            <w:pPr>
              <w:pStyle w:val="a4"/>
              <w:tabs>
                <w:tab w:val="left" w:pos="708"/>
              </w:tabs>
              <w:snapToGrid w:val="0"/>
              <w:spacing w:line="360" w:lineRule="auto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8D3B88" w:rsidRPr="1C7BEEE0" w:rsidRDefault="00810277" w:rsidP="00CF42B0">
            <w:pPr>
              <w:pStyle w:val="a4"/>
              <w:tabs>
                <w:tab w:val="left" w:pos="708"/>
              </w:tabs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566E5B5F">
              <w:rPr>
                <w:sz w:val="28"/>
                <w:szCs w:val="28"/>
              </w:rPr>
              <w:t>Заведующий сектором, ответственный секретарь комиссии по делам несовершеннолетних и защите их прав</w:t>
            </w:r>
            <w:r>
              <w:rPr>
                <w:sz w:val="28"/>
                <w:szCs w:val="28"/>
              </w:rPr>
              <w:t>.</w:t>
            </w:r>
          </w:p>
        </w:tc>
      </w:tr>
      <w:tr w:rsidR="008D3B88" w:rsidTr="00D410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79"/>
        </w:trPr>
        <w:tc>
          <w:tcPr>
            <w:tcW w:w="9356" w:type="dxa"/>
            <w:gridSpan w:val="3"/>
          </w:tcPr>
          <w:p w:rsidR="008D3B88" w:rsidRDefault="008D3B88" w:rsidP="00CF42B0">
            <w:pPr>
              <w:pStyle w:val="a4"/>
              <w:tabs>
                <w:tab w:val="left" w:pos="708"/>
              </w:tabs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</w:p>
          <w:p w:rsidR="008D3B88" w:rsidRPr="1C7BEEE0" w:rsidRDefault="008D3B88" w:rsidP="00CF42B0">
            <w:pPr>
              <w:pStyle w:val="a4"/>
              <w:tabs>
                <w:tab w:val="left" w:pos="708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1968F1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Контроль за выполнением настоящего постан</w:t>
            </w:r>
            <w:r w:rsidR="001C7A2E">
              <w:rPr>
                <w:sz w:val="28"/>
                <w:szCs w:val="28"/>
              </w:rPr>
              <w:t>овления возложить на з</w:t>
            </w:r>
            <w:r w:rsidR="00F05E70">
              <w:rPr>
                <w:sz w:val="28"/>
                <w:szCs w:val="28"/>
              </w:rPr>
              <w:t>аместителя</w:t>
            </w:r>
            <w:r>
              <w:rPr>
                <w:sz w:val="28"/>
                <w:szCs w:val="28"/>
              </w:rPr>
              <w:t xml:space="preserve"> главы администрации муниципального округа по социальным вопросам</w:t>
            </w:r>
            <w:r w:rsidR="001968F1">
              <w:rPr>
                <w:sz w:val="28"/>
                <w:szCs w:val="28"/>
              </w:rPr>
              <w:t>.</w:t>
            </w:r>
          </w:p>
        </w:tc>
      </w:tr>
    </w:tbl>
    <w:p w:rsidR="003051C4" w:rsidRDefault="001968F1" w:rsidP="00CF42B0">
      <w:pPr>
        <w:pStyle w:val="ConsPlusTitle"/>
        <w:spacing w:line="360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</w:t>
      </w:r>
      <w:r w:rsidR="008D3B88"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="003051C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</w:t>
      </w:r>
      <w:r w:rsidR="003051C4" w:rsidRPr="566E5B5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Настоящее постановление вступает </w:t>
      </w:r>
      <w:r w:rsidR="00D662BC">
        <w:rPr>
          <w:rFonts w:ascii="Times New Roman" w:hAnsi="Times New Roman" w:cs="Times New Roman"/>
          <w:b w:val="0"/>
          <w:bCs w:val="0"/>
          <w:sz w:val="28"/>
          <w:szCs w:val="28"/>
        </w:rPr>
        <w:t>с момента официального опубликования.</w:t>
      </w:r>
    </w:p>
    <w:p w:rsidR="00032FBC" w:rsidRDefault="00032FBC" w:rsidP="00CF42B0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6F63C0" w:rsidRDefault="006F63C0" w:rsidP="006F63C0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72"/>
          <w:szCs w:val="72"/>
        </w:rPr>
      </w:pPr>
    </w:p>
    <w:tbl>
      <w:tblPr>
        <w:tblW w:w="765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0"/>
        <w:gridCol w:w="2410"/>
      </w:tblGrid>
      <w:tr w:rsidR="005B1D5D" w:rsidTr="002C58E2">
        <w:tc>
          <w:tcPr>
            <w:tcW w:w="5240" w:type="dxa"/>
          </w:tcPr>
          <w:p w:rsidR="00300973" w:rsidRDefault="00300973" w:rsidP="00032FBC">
            <w:pPr>
              <w:pStyle w:val="a6"/>
              <w:ind w:firstLine="0"/>
            </w:pPr>
            <w:r>
              <w:t>Исполняющий полномочия главы</w:t>
            </w:r>
          </w:p>
          <w:p w:rsidR="005B1D5D" w:rsidRPr="00300973" w:rsidRDefault="566E5B5F" w:rsidP="00032FBC">
            <w:pPr>
              <w:pStyle w:val="a6"/>
              <w:ind w:firstLine="0"/>
            </w:pPr>
            <w:r>
              <w:t>Афанасьевского муниципальн</w:t>
            </w:r>
            <w:bookmarkStart w:id="0" w:name="_GoBack"/>
            <w:bookmarkEnd w:id="0"/>
            <w:r>
              <w:t>ого округа</w:t>
            </w:r>
          </w:p>
        </w:tc>
        <w:tc>
          <w:tcPr>
            <w:tcW w:w="2410" w:type="dxa"/>
          </w:tcPr>
          <w:p w:rsidR="002C58E2" w:rsidRDefault="002C58E2" w:rsidP="001968F1">
            <w:pPr>
              <w:pStyle w:val="a6"/>
              <w:ind w:firstLine="0"/>
            </w:pPr>
          </w:p>
          <w:p w:rsidR="005B1D5D" w:rsidRDefault="00300973" w:rsidP="001968F1">
            <w:pPr>
              <w:pStyle w:val="a6"/>
              <w:ind w:firstLine="0"/>
              <w:rPr>
                <w:szCs w:val="28"/>
              </w:rPr>
            </w:pPr>
            <w:r>
              <w:t xml:space="preserve">А.А. Сероев </w:t>
            </w:r>
          </w:p>
          <w:p w:rsidR="005B1D5D" w:rsidRPr="00F91FCC" w:rsidRDefault="005B1D5D" w:rsidP="00956CDD">
            <w:pPr>
              <w:pStyle w:val="a6"/>
              <w:ind w:firstLine="0"/>
              <w:rPr>
                <w:szCs w:val="28"/>
              </w:rPr>
            </w:pPr>
          </w:p>
        </w:tc>
      </w:tr>
    </w:tbl>
    <w:p w:rsidR="00F872CA" w:rsidRDefault="00F872CA" w:rsidP="003051C4">
      <w:pPr>
        <w:pStyle w:val="a4"/>
        <w:tabs>
          <w:tab w:val="left" w:pos="708"/>
        </w:tabs>
        <w:jc w:val="center"/>
      </w:pPr>
    </w:p>
    <w:sectPr w:rsidR="00F872CA" w:rsidSect="00D41051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15AD" w:rsidRDefault="00BF15AD">
      <w:r>
        <w:separator/>
      </w:r>
    </w:p>
  </w:endnote>
  <w:endnote w:type="continuationSeparator" w:id="0">
    <w:p w:rsidR="00BF15AD" w:rsidRDefault="00BF1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58E2" w:rsidRDefault="002C58E2">
    <w:pPr>
      <w:pStyle w:val="ab"/>
    </w:pPr>
  </w:p>
  <w:p w:rsidR="00015107" w:rsidRDefault="00015107" w:rsidP="007374E5">
    <w:pPr>
      <w:pStyle w:val="ab"/>
      <w:tabs>
        <w:tab w:val="clear" w:pos="4677"/>
        <w:tab w:val="clear" w:pos="9355"/>
        <w:tab w:val="left" w:pos="316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15AD" w:rsidRDefault="00BF15AD">
      <w:r>
        <w:separator/>
      </w:r>
    </w:p>
  </w:footnote>
  <w:footnote w:type="continuationSeparator" w:id="0">
    <w:p w:rsidR="00BF15AD" w:rsidRDefault="00BF15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5107" w:rsidRDefault="00015107">
    <w:pPr>
      <w:pStyle w:val="a4"/>
    </w:pPr>
  </w:p>
  <w:p w:rsidR="00015107" w:rsidRDefault="00015107">
    <w:pPr>
      <w:pStyle w:val="a4"/>
      <w:jc w:val="center"/>
      <w:rPr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A1B4C7D"/>
    <w:multiLevelType w:val="hybridMultilevel"/>
    <w:tmpl w:val="DC6A76B8"/>
    <w:lvl w:ilvl="0" w:tplc="57BE780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01A5EBC"/>
    <w:multiLevelType w:val="hybridMultilevel"/>
    <w:tmpl w:val="E7704932"/>
    <w:lvl w:ilvl="0" w:tplc="D76CF3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D6B5746"/>
    <w:multiLevelType w:val="multilevel"/>
    <w:tmpl w:val="C426789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33AE5D2A"/>
    <w:multiLevelType w:val="multilevel"/>
    <w:tmpl w:val="00000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4722637"/>
    <w:multiLevelType w:val="multilevel"/>
    <w:tmpl w:val="A0E4B3F4"/>
    <w:lvl w:ilvl="0">
      <w:start w:val="1"/>
      <w:numFmt w:val="decimal"/>
      <w:lvlText w:val="%1."/>
      <w:lvlJc w:val="left"/>
      <w:pPr>
        <w:tabs>
          <w:tab w:val="num" w:pos="2460"/>
        </w:tabs>
        <w:ind w:left="24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tabs>
          <w:tab w:val="num" w:pos="2460"/>
        </w:tabs>
        <w:ind w:left="24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820"/>
        </w:tabs>
        <w:ind w:left="28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20"/>
        </w:tabs>
        <w:ind w:left="28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900"/>
        </w:tabs>
        <w:ind w:left="3900" w:hanging="1800"/>
      </w:pPr>
      <w:rPr>
        <w:rFonts w:hint="default"/>
      </w:rPr>
    </w:lvl>
  </w:abstractNum>
  <w:abstractNum w:abstractNumId="6">
    <w:nsid w:val="457726A0"/>
    <w:multiLevelType w:val="hybridMultilevel"/>
    <w:tmpl w:val="C34E336C"/>
    <w:lvl w:ilvl="0" w:tplc="04FA56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89820FD"/>
    <w:multiLevelType w:val="hybridMultilevel"/>
    <w:tmpl w:val="4EC2E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022EA4"/>
    <w:multiLevelType w:val="multilevel"/>
    <w:tmpl w:val="0310B9E2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9">
    <w:nsid w:val="73124C85"/>
    <w:multiLevelType w:val="multilevel"/>
    <w:tmpl w:val="DBBC5CF0"/>
    <w:lvl w:ilvl="0">
      <w:start w:val="5"/>
      <w:numFmt w:val="decimal"/>
      <w:lvlText w:val="%1."/>
      <w:lvlJc w:val="left"/>
      <w:pPr>
        <w:tabs>
          <w:tab w:val="num" w:pos="2100"/>
        </w:tabs>
        <w:ind w:left="210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2160"/>
        </w:tabs>
        <w:ind w:left="21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460"/>
        </w:tabs>
        <w:ind w:left="24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60"/>
        </w:tabs>
        <w:ind w:left="24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180"/>
        </w:tabs>
        <w:ind w:left="31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180"/>
        </w:tabs>
        <w:ind w:left="31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540"/>
        </w:tabs>
        <w:ind w:left="3540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9"/>
  </w:num>
  <w:num w:numId="5">
    <w:abstractNumId w:val="7"/>
  </w:num>
  <w:num w:numId="6">
    <w:abstractNumId w:val="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C85F26"/>
    <w:rsid w:val="00000A1C"/>
    <w:rsid w:val="000110BF"/>
    <w:rsid w:val="0001185A"/>
    <w:rsid w:val="00012276"/>
    <w:rsid w:val="00013451"/>
    <w:rsid w:val="00015107"/>
    <w:rsid w:val="00016B1C"/>
    <w:rsid w:val="000178D0"/>
    <w:rsid w:val="000213FA"/>
    <w:rsid w:val="00023474"/>
    <w:rsid w:val="00025828"/>
    <w:rsid w:val="000261D3"/>
    <w:rsid w:val="00026B62"/>
    <w:rsid w:val="00030793"/>
    <w:rsid w:val="00030D8D"/>
    <w:rsid w:val="00032FBC"/>
    <w:rsid w:val="000402EA"/>
    <w:rsid w:val="0004781F"/>
    <w:rsid w:val="00047E2D"/>
    <w:rsid w:val="00047E68"/>
    <w:rsid w:val="0005438F"/>
    <w:rsid w:val="00056DFF"/>
    <w:rsid w:val="00067824"/>
    <w:rsid w:val="00067BB7"/>
    <w:rsid w:val="00072715"/>
    <w:rsid w:val="0007382F"/>
    <w:rsid w:val="00074DCC"/>
    <w:rsid w:val="000754E4"/>
    <w:rsid w:val="00076A8A"/>
    <w:rsid w:val="0008107D"/>
    <w:rsid w:val="00082798"/>
    <w:rsid w:val="00093569"/>
    <w:rsid w:val="000939F5"/>
    <w:rsid w:val="000947D1"/>
    <w:rsid w:val="000B0C42"/>
    <w:rsid w:val="000B365B"/>
    <w:rsid w:val="000B6F13"/>
    <w:rsid w:val="000C1EAF"/>
    <w:rsid w:val="000C3056"/>
    <w:rsid w:val="000C3348"/>
    <w:rsid w:val="000C5097"/>
    <w:rsid w:val="000C6363"/>
    <w:rsid w:val="000D0203"/>
    <w:rsid w:val="000D28F4"/>
    <w:rsid w:val="000D745F"/>
    <w:rsid w:val="000E3983"/>
    <w:rsid w:val="000F1D55"/>
    <w:rsid w:val="001029D1"/>
    <w:rsid w:val="00104600"/>
    <w:rsid w:val="0011132E"/>
    <w:rsid w:val="00117CEA"/>
    <w:rsid w:val="001200BB"/>
    <w:rsid w:val="00121BD8"/>
    <w:rsid w:val="0012240D"/>
    <w:rsid w:val="00131A44"/>
    <w:rsid w:val="001354BC"/>
    <w:rsid w:val="00135828"/>
    <w:rsid w:val="00142A5B"/>
    <w:rsid w:val="00147080"/>
    <w:rsid w:val="00147ADE"/>
    <w:rsid w:val="00150D62"/>
    <w:rsid w:val="00154A4F"/>
    <w:rsid w:val="0016024D"/>
    <w:rsid w:val="0016092D"/>
    <w:rsid w:val="0017399E"/>
    <w:rsid w:val="00180BBB"/>
    <w:rsid w:val="00192B00"/>
    <w:rsid w:val="00194F5F"/>
    <w:rsid w:val="00195EF4"/>
    <w:rsid w:val="001968F1"/>
    <w:rsid w:val="00197011"/>
    <w:rsid w:val="001972CE"/>
    <w:rsid w:val="00197E29"/>
    <w:rsid w:val="001A0561"/>
    <w:rsid w:val="001A7E24"/>
    <w:rsid w:val="001C7A2E"/>
    <w:rsid w:val="001D0B1D"/>
    <w:rsid w:val="001D39A5"/>
    <w:rsid w:val="001D39C9"/>
    <w:rsid w:val="001D711B"/>
    <w:rsid w:val="001D7FE5"/>
    <w:rsid w:val="001E34D8"/>
    <w:rsid w:val="001E35BD"/>
    <w:rsid w:val="001E3A03"/>
    <w:rsid w:val="001F2239"/>
    <w:rsid w:val="002046A9"/>
    <w:rsid w:val="0020729B"/>
    <w:rsid w:val="00207828"/>
    <w:rsid w:val="0021219B"/>
    <w:rsid w:val="00212789"/>
    <w:rsid w:val="002149C0"/>
    <w:rsid w:val="00226BD8"/>
    <w:rsid w:val="0022771A"/>
    <w:rsid w:val="00227CC5"/>
    <w:rsid w:val="002374D0"/>
    <w:rsid w:val="002401BB"/>
    <w:rsid w:val="002433A9"/>
    <w:rsid w:val="00243A5F"/>
    <w:rsid w:val="0025104B"/>
    <w:rsid w:val="00251A24"/>
    <w:rsid w:val="00254370"/>
    <w:rsid w:val="00255D36"/>
    <w:rsid w:val="002605F1"/>
    <w:rsid w:val="00266783"/>
    <w:rsid w:val="0027197D"/>
    <w:rsid w:val="00272D17"/>
    <w:rsid w:val="002738C1"/>
    <w:rsid w:val="00275683"/>
    <w:rsid w:val="00277BEC"/>
    <w:rsid w:val="00277C95"/>
    <w:rsid w:val="002819AD"/>
    <w:rsid w:val="002844E2"/>
    <w:rsid w:val="00285BCA"/>
    <w:rsid w:val="0029128E"/>
    <w:rsid w:val="002926BA"/>
    <w:rsid w:val="00293EF2"/>
    <w:rsid w:val="00296EFD"/>
    <w:rsid w:val="002A1190"/>
    <w:rsid w:val="002A1D12"/>
    <w:rsid w:val="002A3315"/>
    <w:rsid w:val="002A46DF"/>
    <w:rsid w:val="002C168C"/>
    <w:rsid w:val="002C58E2"/>
    <w:rsid w:val="002C6861"/>
    <w:rsid w:val="002D1765"/>
    <w:rsid w:val="002D29C8"/>
    <w:rsid w:val="002D38BF"/>
    <w:rsid w:val="002D40A7"/>
    <w:rsid w:val="002D42B1"/>
    <w:rsid w:val="002D4ADC"/>
    <w:rsid w:val="002D5F33"/>
    <w:rsid w:val="002E029C"/>
    <w:rsid w:val="002F094B"/>
    <w:rsid w:val="002F698E"/>
    <w:rsid w:val="002F6ABC"/>
    <w:rsid w:val="00300662"/>
    <w:rsid w:val="00300973"/>
    <w:rsid w:val="0030445A"/>
    <w:rsid w:val="003051C4"/>
    <w:rsid w:val="00312455"/>
    <w:rsid w:val="00312C9D"/>
    <w:rsid w:val="00313B9D"/>
    <w:rsid w:val="00314140"/>
    <w:rsid w:val="003208C9"/>
    <w:rsid w:val="00320EC7"/>
    <w:rsid w:val="0032294F"/>
    <w:rsid w:val="00326393"/>
    <w:rsid w:val="003348E8"/>
    <w:rsid w:val="00334AF4"/>
    <w:rsid w:val="003428BA"/>
    <w:rsid w:val="00343C7D"/>
    <w:rsid w:val="00344142"/>
    <w:rsid w:val="00344F49"/>
    <w:rsid w:val="0034531F"/>
    <w:rsid w:val="003466E5"/>
    <w:rsid w:val="00346B8D"/>
    <w:rsid w:val="00353004"/>
    <w:rsid w:val="0036239E"/>
    <w:rsid w:val="00367198"/>
    <w:rsid w:val="003706E1"/>
    <w:rsid w:val="00374B67"/>
    <w:rsid w:val="00377493"/>
    <w:rsid w:val="003904C2"/>
    <w:rsid w:val="003908BC"/>
    <w:rsid w:val="00393020"/>
    <w:rsid w:val="00397D2C"/>
    <w:rsid w:val="003A027F"/>
    <w:rsid w:val="003A305E"/>
    <w:rsid w:val="003B2A39"/>
    <w:rsid w:val="003C05B2"/>
    <w:rsid w:val="003C652F"/>
    <w:rsid w:val="003D0B9B"/>
    <w:rsid w:val="003D1081"/>
    <w:rsid w:val="003D1162"/>
    <w:rsid w:val="003D167D"/>
    <w:rsid w:val="003D1DE3"/>
    <w:rsid w:val="003D23AD"/>
    <w:rsid w:val="003E015B"/>
    <w:rsid w:val="003E1EDF"/>
    <w:rsid w:val="003E381E"/>
    <w:rsid w:val="003F0C82"/>
    <w:rsid w:val="00401695"/>
    <w:rsid w:val="0040413C"/>
    <w:rsid w:val="004043BE"/>
    <w:rsid w:val="00407764"/>
    <w:rsid w:val="00416620"/>
    <w:rsid w:val="00420CD6"/>
    <w:rsid w:val="00422012"/>
    <w:rsid w:val="004232C9"/>
    <w:rsid w:val="0042763E"/>
    <w:rsid w:val="00437017"/>
    <w:rsid w:val="004376D2"/>
    <w:rsid w:val="0044193E"/>
    <w:rsid w:val="00442D41"/>
    <w:rsid w:val="00444914"/>
    <w:rsid w:val="0044679A"/>
    <w:rsid w:val="004544A0"/>
    <w:rsid w:val="00460BAC"/>
    <w:rsid w:val="00464949"/>
    <w:rsid w:val="004656CE"/>
    <w:rsid w:val="0047152D"/>
    <w:rsid w:val="00472F40"/>
    <w:rsid w:val="00476261"/>
    <w:rsid w:val="00477108"/>
    <w:rsid w:val="00490B18"/>
    <w:rsid w:val="004A080B"/>
    <w:rsid w:val="004A0FF8"/>
    <w:rsid w:val="004A4321"/>
    <w:rsid w:val="004A60DD"/>
    <w:rsid w:val="004B5AF0"/>
    <w:rsid w:val="004B5B0E"/>
    <w:rsid w:val="004B7898"/>
    <w:rsid w:val="004C3C64"/>
    <w:rsid w:val="004D2B55"/>
    <w:rsid w:val="004D5AB0"/>
    <w:rsid w:val="004D7369"/>
    <w:rsid w:val="004D75B0"/>
    <w:rsid w:val="004E28D1"/>
    <w:rsid w:val="004E31B8"/>
    <w:rsid w:val="004E6008"/>
    <w:rsid w:val="004E603B"/>
    <w:rsid w:val="004E65E0"/>
    <w:rsid w:val="004F18D5"/>
    <w:rsid w:val="004F370F"/>
    <w:rsid w:val="004F3C9D"/>
    <w:rsid w:val="00506F15"/>
    <w:rsid w:val="00512DE7"/>
    <w:rsid w:val="00517197"/>
    <w:rsid w:val="00520A53"/>
    <w:rsid w:val="0052200E"/>
    <w:rsid w:val="00522CD5"/>
    <w:rsid w:val="00525782"/>
    <w:rsid w:val="0052760D"/>
    <w:rsid w:val="00530D10"/>
    <w:rsid w:val="005311EA"/>
    <w:rsid w:val="005327FF"/>
    <w:rsid w:val="00533D3D"/>
    <w:rsid w:val="00535A9F"/>
    <w:rsid w:val="00553522"/>
    <w:rsid w:val="00553854"/>
    <w:rsid w:val="005623D2"/>
    <w:rsid w:val="00564204"/>
    <w:rsid w:val="005644EA"/>
    <w:rsid w:val="00564651"/>
    <w:rsid w:val="005668A6"/>
    <w:rsid w:val="00571203"/>
    <w:rsid w:val="00572D60"/>
    <w:rsid w:val="00574A9D"/>
    <w:rsid w:val="00577C10"/>
    <w:rsid w:val="00577D25"/>
    <w:rsid w:val="00586224"/>
    <w:rsid w:val="00587184"/>
    <w:rsid w:val="005906D9"/>
    <w:rsid w:val="00592DA0"/>
    <w:rsid w:val="005A17A1"/>
    <w:rsid w:val="005A3429"/>
    <w:rsid w:val="005B1D5D"/>
    <w:rsid w:val="005C1CD5"/>
    <w:rsid w:val="005C7DA0"/>
    <w:rsid w:val="005D05A7"/>
    <w:rsid w:val="005D2B40"/>
    <w:rsid w:val="005D4CC9"/>
    <w:rsid w:val="005D6B80"/>
    <w:rsid w:val="005E3008"/>
    <w:rsid w:val="005E3AEE"/>
    <w:rsid w:val="005E50CB"/>
    <w:rsid w:val="005F4C12"/>
    <w:rsid w:val="005F5CB9"/>
    <w:rsid w:val="00602E4D"/>
    <w:rsid w:val="006045D8"/>
    <w:rsid w:val="006058B3"/>
    <w:rsid w:val="00607AFF"/>
    <w:rsid w:val="00616111"/>
    <w:rsid w:val="00616263"/>
    <w:rsid w:val="00617CB3"/>
    <w:rsid w:val="0062078B"/>
    <w:rsid w:val="00626234"/>
    <w:rsid w:val="006300D6"/>
    <w:rsid w:val="00630CC0"/>
    <w:rsid w:val="00633FEE"/>
    <w:rsid w:val="006340A5"/>
    <w:rsid w:val="00634D89"/>
    <w:rsid w:val="006412D9"/>
    <w:rsid w:val="00656DC2"/>
    <w:rsid w:val="006732B6"/>
    <w:rsid w:val="00674CDD"/>
    <w:rsid w:val="00675C30"/>
    <w:rsid w:val="006763F5"/>
    <w:rsid w:val="00677637"/>
    <w:rsid w:val="00681A78"/>
    <w:rsid w:val="00694704"/>
    <w:rsid w:val="00695558"/>
    <w:rsid w:val="0069727F"/>
    <w:rsid w:val="006A17EF"/>
    <w:rsid w:val="006A6BAD"/>
    <w:rsid w:val="006A726C"/>
    <w:rsid w:val="006B0736"/>
    <w:rsid w:val="006B0A77"/>
    <w:rsid w:val="006C4CFD"/>
    <w:rsid w:val="006C77B7"/>
    <w:rsid w:val="006D7DB3"/>
    <w:rsid w:val="006E02CA"/>
    <w:rsid w:val="006F1F32"/>
    <w:rsid w:val="006F50B8"/>
    <w:rsid w:val="006F63C0"/>
    <w:rsid w:val="006F7C64"/>
    <w:rsid w:val="00701BC8"/>
    <w:rsid w:val="0070334B"/>
    <w:rsid w:val="00704D0D"/>
    <w:rsid w:val="0071112B"/>
    <w:rsid w:val="00723F0D"/>
    <w:rsid w:val="007255D8"/>
    <w:rsid w:val="00726A4C"/>
    <w:rsid w:val="00732F89"/>
    <w:rsid w:val="007374E5"/>
    <w:rsid w:val="0074054F"/>
    <w:rsid w:val="0074359D"/>
    <w:rsid w:val="00745395"/>
    <w:rsid w:val="007473B2"/>
    <w:rsid w:val="00747BC5"/>
    <w:rsid w:val="00750028"/>
    <w:rsid w:val="0075010B"/>
    <w:rsid w:val="007556FB"/>
    <w:rsid w:val="007564F6"/>
    <w:rsid w:val="00765392"/>
    <w:rsid w:val="00766B21"/>
    <w:rsid w:val="007672CF"/>
    <w:rsid w:val="0077248C"/>
    <w:rsid w:val="007800F5"/>
    <w:rsid w:val="007816AD"/>
    <w:rsid w:val="007825F4"/>
    <w:rsid w:val="007860DF"/>
    <w:rsid w:val="00787966"/>
    <w:rsid w:val="007960D7"/>
    <w:rsid w:val="00796E4B"/>
    <w:rsid w:val="00797AFC"/>
    <w:rsid w:val="007A087B"/>
    <w:rsid w:val="007A2A65"/>
    <w:rsid w:val="007B1688"/>
    <w:rsid w:val="007B7631"/>
    <w:rsid w:val="007C10AA"/>
    <w:rsid w:val="007C17E8"/>
    <w:rsid w:val="007D013D"/>
    <w:rsid w:val="007D0C73"/>
    <w:rsid w:val="007E11C7"/>
    <w:rsid w:val="007E1A63"/>
    <w:rsid w:val="007E27D4"/>
    <w:rsid w:val="007E2EFC"/>
    <w:rsid w:val="007F00FF"/>
    <w:rsid w:val="007F13EB"/>
    <w:rsid w:val="00805767"/>
    <w:rsid w:val="00810277"/>
    <w:rsid w:val="00810921"/>
    <w:rsid w:val="008132DF"/>
    <w:rsid w:val="00815088"/>
    <w:rsid w:val="00820A36"/>
    <w:rsid w:val="00825CDF"/>
    <w:rsid w:val="0082725E"/>
    <w:rsid w:val="0083106C"/>
    <w:rsid w:val="008324C6"/>
    <w:rsid w:val="00841B31"/>
    <w:rsid w:val="008473C1"/>
    <w:rsid w:val="00857619"/>
    <w:rsid w:val="00862C69"/>
    <w:rsid w:val="008650C2"/>
    <w:rsid w:val="0087068A"/>
    <w:rsid w:val="00871C1B"/>
    <w:rsid w:val="008738F7"/>
    <w:rsid w:val="0087552A"/>
    <w:rsid w:val="00875C32"/>
    <w:rsid w:val="00876BBE"/>
    <w:rsid w:val="008770BB"/>
    <w:rsid w:val="008814EE"/>
    <w:rsid w:val="00897C26"/>
    <w:rsid w:val="008A0A19"/>
    <w:rsid w:val="008A49BC"/>
    <w:rsid w:val="008A578B"/>
    <w:rsid w:val="008B255E"/>
    <w:rsid w:val="008B3634"/>
    <w:rsid w:val="008B47B0"/>
    <w:rsid w:val="008C116D"/>
    <w:rsid w:val="008C1F11"/>
    <w:rsid w:val="008C44E8"/>
    <w:rsid w:val="008C5CF7"/>
    <w:rsid w:val="008D0051"/>
    <w:rsid w:val="008D3B88"/>
    <w:rsid w:val="008E1FB4"/>
    <w:rsid w:val="008E38B9"/>
    <w:rsid w:val="008E3D6D"/>
    <w:rsid w:val="008F3114"/>
    <w:rsid w:val="00900A5B"/>
    <w:rsid w:val="00906283"/>
    <w:rsid w:val="00912BF5"/>
    <w:rsid w:val="009148FA"/>
    <w:rsid w:val="009172DA"/>
    <w:rsid w:val="0092323B"/>
    <w:rsid w:val="009236E3"/>
    <w:rsid w:val="00930FC3"/>
    <w:rsid w:val="009330C7"/>
    <w:rsid w:val="00936993"/>
    <w:rsid w:val="0094449C"/>
    <w:rsid w:val="0095323B"/>
    <w:rsid w:val="00956CDD"/>
    <w:rsid w:val="0097042A"/>
    <w:rsid w:val="00974115"/>
    <w:rsid w:val="00974BDB"/>
    <w:rsid w:val="009758EE"/>
    <w:rsid w:val="00986B6E"/>
    <w:rsid w:val="00987F4E"/>
    <w:rsid w:val="0099046C"/>
    <w:rsid w:val="009A50BD"/>
    <w:rsid w:val="009A554C"/>
    <w:rsid w:val="009A67E2"/>
    <w:rsid w:val="009A76D2"/>
    <w:rsid w:val="009B082C"/>
    <w:rsid w:val="009B41DE"/>
    <w:rsid w:val="009B6014"/>
    <w:rsid w:val="009C2777"/>
    <w:rsid w:val="009C6A2C"/>
    <w:rsid w:val="009C7D51"/>
    <w:rsid w:val="009D0645"/>
    <w:rsid w:val="009D3332"/>
    <w:rsid w:val="009D4D80"/>
    <w:rsid w:val="009E3968"/>
    <w:rsid w:val="009E43F8"/>
    <w:rsid w:val="009E5064"/>
    <w:rsid w:val="009E6038"/>
    <w:rsid w:val="009E64EF"/>
    <w:rsid w:val="009F12F3"/>
    <w:rsid w:val="009F37E0"/>
    <w:rsid w:val="00A03AF7"/>
    <w:rsid w:val="00A05B5A"/>
    <w:rsid w:val="00A07772"/>
    <w:rsid w:val="00A11148"/>
    <w:rsid w:val="00A12D03"/>
    <w:rsid w:val="00A12E31"/>
    <w:rsid w:val="00A16BDC"/>
    <w:rsid w:val="00A20412"/>
    <w:rsid w:val="00A21FC3"/>
    <w:rsid w:val="00A233D2"/>
    <w:rsid w:val="00A27782"/>
    <w:rsid w:val="00A30A4A"/>
    <w:rsid w:val="00A32EC8"/>
    <w:rsid w:val="00A33FBE"/>
    <w:rsid w:val="00A40217"/>
    <w:rsid w:val="00A50A77"/>
    <w:rsid w:val="00A52533"/>
    <w:rsid w:val="00A52FFD"/>
    <w:rsid w:val="00A563DD"/>
    <w:rsid w:val="00A6067D"/>
    <w:rsid w:val="00A60979"/>
    <w:rsid w:val="00A663C6"/>
    <w:rsid w:val="00A7308D"/>
    <w:rsid w:val="00A758F0"/>
    <w:rsid w:val="00A8510B"/>
    <w:rsid w:val="00A91098"/>
    <w:rsid w:val="00A9437B"/>
    <w:rsid w:val="00AA2921"/>
    <w:rsid w:val="00AA31B8"/>
    <w:rsid w:val="00AA3242"/>
    <w:rsid w:val="00AB0297"/>
    <w:rsid w:val="00AB4AAF"/>
    <w:rsid w:val="00AD1109"/>
    <w:rsid w:val="00AD5627"/>
    <w:rsid w:val="00AD6B0B"/>
    <w:rsid w:val="00AE3340"/>
    <w:rsid w:val="00AE4840"/>
    <w:rsid w:val="00AE4DE7"/>
    <w:rsid w:val="00AE56BA"/>
    <w:rsid w:val="00AF2301"/>
    <w:rsid w:val="00B009E7"/>
    <w:rsid w:val="00B02FF0"/>
    <w:rsid w:val="00B03998"/>
    <w:rsid w:val="00B07A4F"/>
    <w:rsid w:val="00B1272A"/>
    <w:rsid w:val="00B23431"/>
    <w:rsid w:val="00B23748"/>
    <w:rsid w:val="00B26673"/>
    <w:rsid w:val="00B31422"/>
    <w:rsid w:val="00B32E10"/>
    <w:rsid w:val="00B37441"/>
    <w:rsid w:val="00B409F9"/>
    <w:rsid w:val="00B44821"/>
    <w:rsid w:val="00B4565B"/>
    <w:rsid w:val="00B47BC4"/>
    <w:rsid w:val="00B51104"/>
    <w:rsid w:val="00B549FB"/>
    <w:rsid w:val="00B55292"/>
    <w:rsid w:val="00B570D5"/>
    <w:rsid w:val="00B60478"/>
    <w:rsid w:val="00B7023D"/>
    <w:rsid w:val="00B806FD"/>
    <w:rsid w:val="00B80790"/>
    <w:rsid w:val="00B8168D"/>
    <w:rsid w:val="00B85FC7"/>
    <w:rsid w:val="00B90EDE"/>
    <w:rsid w:val="00B92535"/>
    <w:rsid w:val="00B92558"/>
    <w:rsid w:val="00B9330E"/>
    <w:rsid w:val="00B979E1"/>
    <w:rsid w:val="00BA018F"/>
    <w:rsid w:val="00BA0A79"/>
    <w:rsid w:val="00BA684E"/>
    <w:rsid w:val="00BA734B"/>
    <w:rsid w:val="00BB4A26"/>
    <w:rsid w:val="00BB4FE8"/>
    <w:rsid w:val="00BB5EAC"/>
    <w:rsid w:val="00BC23C4"/>
    <w:rsid w:val="00BC31E8"/>
    <w:rsid w:val="00BD1172"/>
    <w:rsid w:val="00BE12D9"/>
    <w:rsid w:val="00BE6999"/>
    <w:rsid w:val="00BE6D26"/>
    <w:rsid w:val="00BF15AD"/>
    <w:rsid w:val="00BF1C95"/>
    <w:rsid w:val="00BF1FC8"/>
    <w:rsid w:val="00BF70F4"/>
    <w:rsid w:val="00C047D9"/>
    <w:rsid w:val="00C05356"/>
    <w:rsid w:val="00C12E50"/>
    <w:rsid w:val="00C14A1B"/>
    <w:rsid w:val="00C157E5"/>
    <w:rsid w:val="00C21012"/>
    <w:rsid w:val="00C22233"/>
    <w:rsid w:val="00C25C50"/>
    <w:rsid w:val="00C3691D"/>
    <w:rsid w:val="00C37B5C"/>
    <w:rsid w:val="00C4105D"/>
    <w:rsid w:val="00C43A51"/>
    <w:rsid w:val="00C443A6"/>
    <w:rsid w:val="00C4455B"/>
    <w:rsid w:val="00C47508"/>
    <w:rsid w:val="00C52096"/>
    <w:rsid w:val="00C55AAE"/>
    <w:rsid w:val="00C610EB"/>
    <w:rsid w:val="00C70667"/>
    <w:rsid w:val="00C72074"/>
    <w:rsid w:val="00C762D9"/>
    <w:rsid w:val="00C824CD"/>
    <w:rsid w:val="00C85F26"/>
    <w:rsid w:val="00C87332"/>
    <w:rsid w:val="00CA4F61"/>
    <w:rsid w:val="00CA56DB"/>
    <w:rsid w:val="00CA628A"/>
    <w:rsid w:val="00CB32A3"/>
    <w:rsid w:val="00CB3414"/>
    <w:rsid w:val="00CB490B"/>
    <w:rsid w:val="00CD2056"/>
    <w:rsid w:val="00CD5CEF"/>
    <w:rsid w:val="00CD78AA"/>
    <w:rsid w:val="00CE28E4"/>
    <w:rsid w:val="00CE671E"/>
    <w:rsid w:val="00CE713B"/>
    <w:rsid w:val="00CF42B0"/>
    <w:rsid w:val="00CF64C8"/>
    <w:rsid w:val="00CF6BC6"/>
    <w:rsid w:val="00D0131E"/>
    <w:rsid w:val="00D038B8"/>
    <w:rsid w:val="00D11364"/>
    <w:rsid w:val="00D11BC9"/>
    <w:rsid w:val="00D12832"/>
    <w:rsid w:val="00D13260"/>
    <w:rsid w:val="00D13DFE"/>
    <w:rsid w:val="00D2357F"/>
    <w:rsid w:val="00D23F2A"/>
    <w:rsid w:val="00D31416"/>
    <w:rsid w:val="00D338E7"/>
    <w:rsid w:val="00D3570C"/>
    <w:rsid w:val="00D37499"/>
    <w:rsid w:val="00D41051"/>
    <w:rsid w:val="00D42219"/>
    <w:rsid w:val="00D4790A"/>
    <w:rsid w:val="00D47F7C"/>
    <w:rsid w:val="00D52989"/>
    <w:rsid w:val="00D53458"/>
    <w:rsid w:val="00D548D2"/>
    <w:rsid w:val="00D5725D"/>
    <w:rsid w:val="00D60D68"/>
    <w:rsid w:val="00D6177F"/>
    <w:rsid w:val="00D62CB8"/>
    <w:rsid w:val="00D662BC"/>
    <w:rsid w:val="00D679B4"/>
    <w:rsid w:val="00D67CF7"/>
    <w:rsid w:val="00D85EB7"/>
    <w:rsid w:val="00D87F96"/>
    <w:rsid w:val="00D9038B"/>
    <w:rsid w:val="00D91A2C"/>
    <w:rsid w:val="00D9449F"/>
    <w:rsid w:val="00D97289"/>
    <w:rsid w:val="00DA734A"/>
    <w:rsid w:val="00DB2B1A"/>
    <w:rsid w:val="00DC2422"/>
    <w:rsid w:val="00DC34A6"/>
    <w:rsid w:val="00DC3DDE"/>
    <w:rsid w:val="00DC7A04"/>
    <w:rsid w:val="00DC7C28"/>
    <w:rsid w:val="00DD4232"/>
    <w:rsid w:val="00DD43D4"/>
    <w:rsid w:val="00DE0DF3"/>
    <w:rsid w:val="00DE2E13"/>
    <w:rsid w:val="00DE4726"/>
    <w:rsid w:val="00DE500F"/>
    <w:rsid w:val="00DE7DF7"/>
    <w:rsid w:val="00DF1D1E"/>
    <w:rsid w:val="00DF39E3"/>
    <w:rsid w:val="00DF44B9"/>
    <w:rsid w:val="00DF4C83"/>
    <w:rsid w:val="00DF6710"/>
    <w:rsid w:val="00E012F1"/>
    <w:rsid w:val="00E024F7"/>
    <w:rsid w:val="00E10A0B"/>
    <w:rsid w:val="00E11DC2"/>
    <w:rsid w:val="00E13FCE"/>
    <w:rsid w:val="00E24547"/>
    <w:rsid w:val="00E245D4"/>
    <w:rsid w:val="00E262CD"/>
    <w:rsid w:val="00E3024C"/>
    <w:rsid w:val="00E4505A"/>
    <w:rsid w:val="00E474B1"/>
    <w:rsid w:val="00E47695"/>
    <w:rsid w:val="00E54721"/>
    <w:rsid w:val="00E565E5"/>
    <w:rsid w:val="00E63B85"/>
    <w:rsid w:val="00E66CA8"/>
    <w:rsid w:val="00E673B5"/>
    <w:rsid w:val="00E720B3"/>
    <w:rsid w:val="00E75B85"/>
    <w:rsid w:val="00E77CF1"/>
    <w:rsid w:val="00E816E6"/>
    <w:rsid w:val="00E840F2"/>
    <w:rsid w:val="00E8463D"/>
    <w:rsid w:val="00E90B5A"/>
    <w:rsid w:val="00E95569"/>
    <w:rsid w:val="00EA157D"/>
    <w:rsid w:val="00EA70A8"/>
    <w:rsid w:val="00EB5312"/>
    <w:rsid w:val="00EC0670"/>
    <w:rsid w:val="00EC1527"/>
    <w:rsid w:val="00EC1811"/>
    <w:rsid w:val="00EC2BD8"/>
    <w:rsid w:val="00EC353B"/>
    <w:rsid w:val="00EC725F"/>
    <w:rsid w:val="00ED11F1"/>
    <w:rsid w:val="00ED170C"/>
    <w:rsid w:val="00ED47E5"/>
    <w:rsid w:val="00ED52F5"/>
    <w:rsid w:val="00ED6494"/>
    <w:rsid w:val="00ED66AD"/>
    <w:rsid w:val="00EE2BD0"/>
    <w:rsid w:val="00EE7C65"/>
    <w:rsid w:val="00EF0E87"/>
    <w:rsid w:val="00EF1351"/>
    <w:rsid w:val="00EF1361"/>
    <w:rsid w:val="00EF7841"/>
    <w:rsid w:val="00F001DC"/>
    <w:rsid w:val="00F059D9"/>
    <w:rsid w:val="00F05E70"/>
    <w:rsid w:val="00F11D57"/>
    <w:rsid w:val="00F1204A"/>
    <w:rsid w:val="00F131D8"/>
    <w:rsid w:val="00F13CED"/>
    <w:rsid w:val="00F13E58"/>
    <w:rsid w:val="00F20ABB"/>
    <w:rsid w:val="00F226FF"/>
    <w:rsid w:val="00F262AC"/>
    <w:rsid w:val="00F405F3"/>
    <w:rsid w:val="00F41074"/>
    <w:rsid w:val="00F413C2"/>
    <w:rsid w:val="00F42F04"/>
    <w:rsid w:val="00F461D3"/>
    <w:rsid w:val="00F553BB"/>
    <w:rsid w:val="00F60594"/>
    <w:rsid w:val="00F6117E"/>
    <w:rsid w:val="00F65BAE"/>
    <w:rsid w:val="00F676A1"/>
    <w:rsid w:val="00F809B7"/>
    <w:rsid w:val="00F822AF"/>
    <w:rsid w:val="00F83F28"/>
    <w:rsid w:val="00F849EC"/>
    <w:rsid w:val="00F872CA"/>
    <w:rsid w:val="00F879CC"/>
    <w:rsid w:val="00F87EFE"/>
    <w:rsid w:val="00F92587"/>
    <w:rsid w:val="00F94BF1"/>
    <w:rsid w:val="00F962F0"/>
    <w:rsid w:val="00F96CC9"/>
    <w:rsid w:val="00FB0DF8"/>
    <w:rsid w:val="00FB312A"/>
    <w:rsid w:val="00FB3266"/>
    <w:rsid w:val="00FC5BB4"/>
    <w:rsid w:val="00FC6919"/>
    <w:rsid w:val="00FC6A6F"/>
    <w:rsid w:val="00FD3993"/>
    <w:rsid w:val="00FD6016"/>
    <w:rsid w:val="00FD6371"/>
    <w:rsid w:val="00FE1D4F"/>
    <w:rsid w:val="00FE7B13"/>
    <w:rsid w:val="00FF22DA"/>
    <w:rsid w:val="1C7BEEE0"/>
    <w:rsid w:val="241DA46A"/>
    <w:rsid w:val="566E5B5F"/>
    <w:rsid w:val="6D10A6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,"/>
  <w:listSeparator w:val=";"/>
  <w15:docId w15:val="{CE251CA3-C663-47AF-A440-075044EE2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F26"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qFormat/>
    <w:rsid w:val="009B41DE"/>
    <w:pPr>
      <w:keepNext/>
      <w:tabs>
        <w:tab w:val="num" w:pos="0"/>
      </w:tabs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3">
    <w:name w:val="heading 3"/>
    <w:basedOn w:val="a"/>
    <w:next w:val="a"/>
    <w:link w:val="30"/>
    <w:qFormat/>
    <w:rsid w:val="009B41DE"/>
    <w:pPr>
      <w:keepNext/>
      <w:tabs>
        <w:tab w:val="num" w:pos="0"/>
      </w:tabs>
      <w:outlineLvl w:val="2"/>
    </w:pPr>
    <w:rPr>
      <w:rFonts w:ascii="Arial" w:hAnsi="Arial" w:cs="Arial"/>
      <w:b/>
      <w:bCs/>
      <w:sz w:val="24"/>
      <w:szCs w:val="24"/>
    </w:rPr>
  </w:style>
  <w:style w:type="paragraph" w:styleId="7">
    <w:name w:val="heading 7"/>
    <w:basedOn w:val="a"/>
    <w:next w:val="a"/>
    <w:link w:val="70"/>
    <w:qFormat/>
    <w:rsid w:val="009B41DE"/>
    <w:pPr>
      <w:keepNext/>
      <w:tabs>
        <w:tab w:val="num" w:pos="0"/>
      </w:tabs>
      <w:jc w:val="right"/>
      <w:outlineLvl w:val="6"/>
    </w:pPr>
    <w:rPr>
      <w:b/>
      <w:bCs/>
      <w:i/>
      <w:iCs/>
      <w:sz w:val="23"/>
      <w:szCs w:val="23"/>
    </w:rPr>
  </w:style>
  <w:style w:type="paragraph" w:styleId="8">
    <w:name w:val="heading 8"/>
    <w:basedOn w:val="a"/>
    <w:next w:val="a"/>
    <w:link w:val="80"/>
    <w:qFormat/>
    <w:rsid w:val="009B41DE"/>
    <w:pPr>
      <w:tabs>
        <w:tab w:val="num" w:pos="0"/>
      </w:tabs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C85F26"/>
  </w:style>
  <w:style w:type="paragraph" w:styleId="a4">
    <w:name w:val="header"/>
    <w:basedOn w:val="a"/>
    <w:link w:val="a5"/>
    <w:rsid w:val="00C85F26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C85F26"/>
    <w:pPr>
      <w:ind w:firstLine="709"/>
      <w:jc w:val="both"/>
    </w:pPr>
    <w:rPr>
      <w:sz w:val="28"/>
    </w:rPr>
  </w:style>
  <w:style w:type="paragraph" w:styleId="a7">
    <w:name w:val="Title"/>
    <w:basedOn w:val="a"/>
    <w:next w:val="a8"/>
    <w:link w:val="a9"/>
    <w:qFormat/>
    <w:rsid w:val="00C85F26"/>
    <w:pPr>
      <w:jc w:val="center"/>
    </w:pPr>
    <w:rPr>
      <w:b/>
      <w:sz w:val="28"/>
    </w:rPr>
  </w:style>
  <w:style w:type="paragraph" w:styleId="a8">
    <w:name w:val="Subtitle"/>
    <w:basedOn w:val="a"/>
    <w:qFormat/>
    <w:rsid w:val="00C85F26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table" w:styleId="aa">
    <w:name w:val="Table Grid"/>
    <w:basedOn w:val="a1"/>
    <w:uiPriority w:val="59"/>
    <w:rsid w:val="007860DF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link w:val="ac"/>
    <w:uiPriority w:val="99"/>
    <w:rsid w:val="005E3AEE"/>
    <w:pPr>
      <w:tabs>
        <w:tab w:val="center" w:pos="4677"/>
        <w:tab w:val="right" w:pos="9355"/>
      </w:tabs>
    </w:pPr>
  </w:style>
  <w:style w:type="paragraph" w:styleId="ad">
    <w:name w:val="Body Text"/>
    <w:basedOn w:val="a"/>
    <w:link w:val="ae"/>
    <w:uiPriority w:val="99"/>
    <w:rsid w:val="00E4505A"/>
    <w:pPr>
      <w:widowControl w:val="0"/>
      <w:spacing w:after="120"/>
    </w:pPr>
    <w:rPr>
      <w:rFonts w:ascii="Arial" w:eastAsia="Arial Unicode MS" w:hAnsi="Arial"/>
      <w:kern w:val="1"/>
      <w:szCs w:val="24"/>
    </w:rPr>
  </w:style>
  <w:style w:type="paragraph" w:customStyle="1" w:styleId="af">
    <w:name w:val="Знак"/>
    <w:basedOn w:val="a"/>
    <w:rsid w:val="009B41DE"/>
    <w:pPr>
      <w:suppressAutoHyphens w:val="0"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2">
    <w:name w:val="Body Text 2"/>
    <w:basedOn w:val="a"/>
    <w:rsid w:val="009B41DE"/>
    <w:pPr>
      <w:spacing w:after="120" w:line="480" w:lineRule="auto"/>
    </w:pPr>
  </w:style>
  <w:style w:type="character" w:customStyle="1" w:styleId="10">
    <w:name w:val="Заголовок 1 Знак"/>
    <w:link w:val="1"/>
    <w:rsid w:val="009B41DE"/>
    <w:rPr>
      <w:rFonts w:ascii="Arial" w:hAnsi="Arial" w:cs="Arial"/>
      <w:b/>
      <w:bCs/>
      <w:kern w:val="1"/>
      <w:sz w:val="32"/>
      <w:szCs w:val="32"/>
      <w:lang w:eastAsia="ar-SA"/>
    </w:rPr>
  </w:style>
  <w:style w:type="character" w:customStyle="1" w:styleId="30">
    <w:name w:val="Заголовок 3 Знак"/>
    <w:link w:val="3"/>
    <w:rsid w:val="009B41DE"/>
    <w:rPr>
      <w:rFonts w:ascii="Arial" w:hAnsi="Arial" w:cs="Arial"/>
      <w:b/>
      <w:bCs/>
      <w:sz w:val="24"/>
      <w:szCs w:val="24"/>
      <w:lang w:eastAsia="ar-SA"/>
    </w:rPr>
  </w:style>
  <w:style w:type="character" w:customStyle="1" w:styleId="70">
    <w:name w:val="Заголовок 7 Знак"/>
    <w:link w:val="7"/>
    <w:rsid w:val="009B41DE"/>
    <w:rPr>
      <w:b/>
      <w:bCs/>
      <w:i/>
      <w:iCs/>
      <w:sz w:val="23"/>
      <w:szCs w:val="23"/>
      <w:lang w:eastAsia="ar-SA"/>
    </w:rPr>
  </w:style>
  <w:style w:type="character" w:customStyle="1" w:styleId="80">
    <w:name w:val="Заголовок 8 Знак"/>
    <w:link w:val="8"/>
    <w:rsid w:val="009B41DE"/>
    <w:rPr>
      <w:i/>
      <w:iCs/>
      <w:sz w:val="24"/>
      <w:szCs w:val="24"/>
      <w:lang w:eastAsia="ar-SA"/>
    </w:rPr>
  </w:style>
  <w:style w:type="character" w:styleId="af0">
    <w:name w:val="Hyperlink"/>
    <w:rsid w:val="009B41DE"/>
    <w:rPr>
      <w:color w:val="0000FF"/>
      <w:u w:val="single"/>
    </w:rPr>
  </w:style>
  <w:style w:type="paragraph" w:customStyle="1" w:styleId="ConsNormal">
    <w:name w:val="ConsNormal"/>
    <w:rsid w:val="009B41DE"/>
    <w:pPr>
      <w:widowControl w:val="0"/>
      <w:suppressAutoHyphens/>
      <w:autoSpaceDE w:val="0"/>
      <w:ind w:right="19772" w:firstLine="720"/>
    </w:pPr>
    <w:rPr>
      <w:rFonts w:ascii="Arial" w:hAnsi="Arial" w:cs="Arial"/>
      <w:lang w:eastAsia="ar-SA"/>
    </w:rPr>
  </w:style>
  <w:style w:type="paragraph" w:customStyle="1" w:styleId="FR1">
    <w:name w:val="FR1"/>
    <w:rsid w:val="009B41DE"/>
    <w:pPr>
      <w:widowControl w:val="0"/>
      <w:suppressAutoHyphens/>
      <w:autoSpaceDE w:val="0"/>
      <w:spacing w:line="252" w:lineRule="auto"/>
      <w:ind w:left="40" w:firstLine="560"/>
      <w:jc w:val="both"/>
    </w:pPr>
    <w:rPr>
      <w:rFonts w:ascii="Arial" w:hAnsi="Arial" w:cs="Arial"/>
      <w:sz w:val="22"/>
      <w:szCs w:val="22"/>
      <w:lang w:eastAsia="ar-SA"/>
    </w:rPr>
  </w:style>
  <w:style w:type="paragraph" w:customStyle="1" w:styleId="FR2">
    <w:name w:val="FR2"/>
    <w:rsid w:val="009B41DE"/>
    <w:pPr>
      <w:widowControl w:val="0"/>
      <w:suppressAutoHyphens/>
      <w:autoSpaceDE w:val="0"/>
      <w:spacing w:before="180"/>
      <w:jc w:val="center"/>
    </w:pPr>
    <w:rPr>
      <w:rFonts w:ascii="Arial Narrow" w:hAnsi="Arial Narrow" w:cs="Arial Narrow"/>
      <w:sz w:val="32"/>
      <w:szCs w:val="32"/>
      <w:lang w:eastAsia="ar-SA"/>
    </w:rPr>
  </w:style>
  <w:style w:type="paragraph" w:customStyle="1" w:styleId="ConsPlusNormal">
    <w:name w:val="ConsPlusNormal"/>
    <w:rsid w:val="009B41DE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customStyle="1" w:styleId="a9">
    <w:name w:val="Название Знак"/>
    <w:link w:val="a7"/>
    <w:rsid w:val="009B41DE"/>
    <w:rPr>
      <w:b/>
      <w:sz w:val="28"/>
      <w:lang w:val="ru-RU" w:eastAsia="ar-SA" w:bidi="ar-SA"/>
    </w:rPr>
  </w:style>
  <w:style w:type="paragraph" w:styleId="af1">
    <w:name w:val="No Spacing"/>
    <w:qFormat/>
    <w:rsid w:val="009B41DE"/>
    <w:rPr>
      <w:rFonts w:ascii="Calibri" w:hAnsi="Calibri"/>
      <w:sz w:val="22"/>
      <w:szCs w:val="22"/>
    </w:rPr>
  </w:style>
  <w:style w:type="paragraph" w:customStyle="1" w:styleId="0">
    <w:name w:val="Знак0"/>
    <w:basedOn w:val="a"/>
    <w:rsid w:val="000B6F13"/>
    <w:pPr>
      <w:widowControl w:val="0"/>
      <w:suppressAutoHyphens w:val="0"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lang w:val="en-US" w:eastAsia="en-US"/>
    </w:rPr>
  </w:style>
  <w:style w:type="paragraph" w:customStyle="1" w:styleId="consplusnonformat">
    <w:name w:val="consplusnonformat"/>
    <w:basedOn w:val="a"/>
    <w:rsid w:val="000B6F13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f2">
    <w:name w:val="Balloon Text"/>
    <w:basedOn w:val="a"/>
    <w:link w:val="af3"/>
    <w:rsid w:val="000B6F13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rsid w:val="000B6F13"/>
    <w:rPr>
      <w:rFonts w:ascii="Tahoma" w:hAnsi="Tahoma" w:cs="Tahoma"/>
      <w:sz w:val="16"/>
      <w:szCs w:val="16"/>
      <w:lang w:eastAsia="ar-SA"/>
    </w:rPr>
  </w:style>
  <w:style w:type="paragraph" w:styleId="af4">
    <w:name w:val="List Paragraph"/>
    <w:basedOn w:val="a"/>
    <w:uiPriority w:val="34"/>
    <w:qFormat/>
    <w:rsid w:val="00C52096"/>
    <w:pPr>
      <w:ind w:left="708"/>
    </w:pPr>
  </w:style>
  <w:style w:type="paragraph" w:customStyle="1" w:styleId="ConsPlusNonformat0">
    <w:name w:val="ConsPlusNonformat"/>
    <w:uiPriority w:val="99"/>
    <w:rsid w:val="00293EF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293EF2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293EF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5">
    <w:name w:val="Верхний колонтитул Знак"/>
    <w:link w:val="a4"/>
    <w:rsid w:val="004E65E0"/>
    <w:rPr>
      <w:lang w:eastAsia="ar-SA"/>
    </w:rPr>
  </w:style>
  <w:style w:type="paragraph" w:styleId="20">
    <w:name w:val="Body Text Indent 2"/>
    <w:basedOn w:val="a"/>
    <w:link w:val="21"/>
    <w:rsid w:val="00A40217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A40217"/>
    <w:rPr>
      <w:lang w:eastAsia="ar-SA"/>
    </w:rPr>
  </w:style>
  <w:style w:type="paragraph" w:styleId="af5">
    <w:name w:val="footnote text"/>
    <w:basedOn w:val="a"/>
    <w:link w:val="af6"/>
    <w:unhideWhenUsed/>
    <w:rsid w:val="00A40217"/>
    <w:pPr>
      <w:widowControl w:val="0"/>
      <w:suppressAutoHyphens w:val="0"/>
      <w:autoSpaceDE w:val="0"/>
      <w:autoSpaceDN w:val="0"/>
      <w:adjustRightInd w:val="0"/>
    </w:pPr>
    <w:rPr>
      <w:rFonts w:ascii="Arial" w:hAnsi="Arial"/>
    </w:rPr>
  </w:style>
  <w:style w:type="character" w:customStyle="1" w:styleId="af6">
    <w:name w:val="Текст сноски Знак"/>
    <w:link w:val="af5"/>
    <w:rsid w:val="00A40217"/>
    <w:rPr>
      <w:rFonts w:ascii="Arial" w:hAnsi="Arial" w:cs="Arial"/>
    </w:rPr>
  </w:style>
  <w:style w:type="paragraph" w:customStyle="1" w:styleId="af7">
    <w:name w:val="#Таблица названия столбцов"/>
    <w:basedOn w:val="a"/>
    <w:rsid w:val="00A40217"/>
    <w:pPr>
      <w:suppressAutoHyphens w:val="0"/>
      <w:jc w:val="center"/>
    </w:pPr>
    <w:rPr>
      <w:b/>
      <w:lang w:eastAsia="ru-RU"/>
    </w:rPr>
  </w:style>
  <w:style w:type="character" w:styleId="af8">
    <w:name w:val="footnote reference"/>
    <w:unhideWhenUsed/>
    <w:rsid w:val="00A40217"/>
    <w:rPr>
      <w:vertAlign w:val="superscript"/>
    </w:rPr>
  </w:style>
  <w:style w:type="character" w:customStyle="1" w:styleId="ac">
    <w:name w:val="Нижний колонтитул Знак"/>
    <w:link w:val="ab"/>
    <w:uiPriority w:val="99"/>
    <w:rsid w:val="00747BC5"/>
    <w:rPr>
      <w:lang w:eastAsia="ar-SA"/>
    </w:rPr>
  </w:style>
  <w:style w:type="character" w:customStyle="1" w:styleId="ae">
    <w:name w:val="Основной текст Знак"/>
    <w:link w:val="ad"/>
    <w:uiPriority w:val="99"/>
    <w:rsid w:val="00B570D5"/>
    <w:rPr>
      <w:rFonts w:ascii="Arial" w:eastAsia="Arial Unicode MS" w:hAnsi="Arial"/>
      <w:kern w:val="1"/>
      <w:szCs w:val="24"/>
    </w:rPr>
  </w:style>
  <w:style w:type="character" w:styleId="af9">
    <w:name w:val="annotation reference"/>
    <w:basedOn w:val="a0"/>
    <w:rsid w:val="005C1CD5"/>
    <w:rPr>
      <w:sz w:val="16"/>
      <w:szCs w:val="16"/>
    </w:rPr>
  </w:style>
  <w:style w:type="paragraph" w:styleId="afa">
    <w:name w:val="annotation text"/>
    <w:basedOn w:val="a"/>
    <w:link w:val="afb"/>
    <w:rsid w:val="005C1CD5"/>
  </w:style>
  <w:style w:type="character" w:customStyle="1" w:styleId="afb">
    <w:name w:val="Текст примечания Знак"/>
    <w:basedOn w:val="a0"/>
    <w:link w:val="afa"/>
    <w:rsid w:val="005C1CD5"/>
    <w:rPr>
      <w:lang w:eastAsia="ar-SA"/>
    </w:rPr>
  </w:style>
  <w:style w:type="paragraph" w:styleId="afc">
    <w:name w:val="annotation subject"/>
    <w:basedOn w:val="afa"/>
    <w:next w:val="afa"/>
    <w:link w:val="afd"/>
    <w:rsid w:val="005C1CD5"/>
    <w:rPr>
      <w:b/>
      <w:bCs/>
    </w:rPr>
  </w:style>
  <w:style w:type="character" w:customStyle="1" w:styleId="afd">
    <w:name w:val="Тема примечания Знак"/>
    <w:basedOn w:val="afb"/>
    <w:link w:val="afc"/>
    <w:rsid w:val="005C1CD5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2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01398-AF44-4122-9450-3FDDB7597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АФАНАСЬЕВСКОГО  РАЙОНА</vt:lpstr>
    </vt:vector>
  </TitlesOfParts>
  <Company>2</Company>
  <LinksUpToDate>false</LinksUpToDate>
  <CharactersWithSpaces>1826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АФАНАСЬЕВСКОГО  РАЙОНА</dc:title>
  <dc:creator>User</dc:creator>
  <cp:lastModifiedBy>User</cp:lastModifiedBy>
  <cp:revision>3</cp:revision>
  <cp:lastPrinted>2026-04-20T12:27:00Z</cp:lastPrinted>
  <dcterms:created xsi:type="dcterms:W3CDTF">2026-04-21T12:51:00Z</dcterms:created>
  <dcterms:modified xsi:type="dcterms:W3CDTF">2026-04-21T12:52:00Z</dcterms:modified>
</cp:coreProperties>
</file>